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0829F" w14:textId="77777777" w:rsidR="00EA042A" w:rsidRPr="003632ED" w:rsidRDefault="00EA042A" w:rsidP="003632ED">
      <w:pPr>
        <w:pStyle w:val="BodyTextIndent"/>
        <w:widowControl w:val="0"/>
        <w:spacing w:line="240" w:lineRule="auto"/>
        <w:ind w:firstLine="0"/>
        <w:jc w:val="center"/>
        <w:rPr>
          <w:rFonts w:ascii="GHEA Grapalat" w:hAnsi="GHEA Grapalat"/>
          <w:b/>
          <w:bCs/>
          <w:i w:val="0"/>
          <w:sz w:val="24"/>
          <w:szCs w:val="24"/>
        </w:rPr>
      </w:pPr>
      <w:r w:rsidRPr="003632ED">
        <w:rPr>
          <w:rFonts w:ascii="GHEA Grapalat" w:hAnsi="GHEA Grapalat"/>
          <w:b/>
          <w:bCs/>
          <w:i w:val="0"/>
          <w:sz w:val="24"/>
          <w:szCs w:val="24"/>
        </w:rPr>
        <w:t>ОБЪЯВЛЕНИЕ</w:t>
      </w:r>
    </w:p>
    <w:p w14:paraId="757FE6A0" w14:textId="79BA8114" w:rsidR="00EA042A" w:rsidRPr="003632ED" w:rsidRDefault="0032291F" w:rsidP="003632ED">
      <w:pPr>
        <w:pStyle w:val="BodyTextIndent"/>
        <w:widowControl w:val="0"/>
        <w:spacing w:line="240" w:lineRule="auto"/>
        <w:ind w:firstLine="0"/>
        <w:jc w:val="center"/>
        <w:rPr>
          <w:rFonts w:ascii="GHEA Grapalat" w:hAnsi="GHEA Grapalat"/>
          <w:b/>
          <w:bCs/>
          <w:i w:val="0"/>
          <w:sz w:val="24"/>
          <w:szCs w:val="24"/>
        </w:rPr>
      </w:pPr>
      <w:r w:rsidRPr="003632ED">
        <w:rPr>
          <w:rFonts w:ascii="GHEA Grapalat" w:hAnsi="GHEA Grapalat"/>
          <w:b/>
          <w:bCs/>
          <w:i w:val="0"/>
          <w:sz w:val="24"/>
          <w:szCs w:val="24"/>
        </w:rPr>
        <w:t xml:space="preserve">О </w:t>
      </w:r>
      <w:r w:rsidR="00DE3292" w:rsidRPr="003632ED">
        <w:rPr>
          <w:rFonts w:ascii="GHEA Grapalat" w:hAnsi="GHEA Grapalat"/>
          <w:b/>
          <w:bCs/>
          <w:i w:val="0"/>
          <w:sz w:val="24"/>
          <w:szCs w:val="24"/>
        </w:rPr>
        <w:t>ЗАПРОС</w:t>
      </w:r>
      <w:r w:rsidR="00302290" w:rsidRPr="003632ED">
        <w:rPr>
          <w:rFonts w:ascii="GHEA Grapalat" w:hAnsi="GHEA Grapalat"/>
          <w:b/>
          <w:bCs/>
          <w:i w:val="0"/>
          <w:sz w:val="24"/>
          <w:szCs w:val="24"/>
        </w:rPr>
        <w:t>Е</w:t>
      </w:r>
      <w:r w:rsidR="00DE3292" w:rsidRPr="003632ED">
        <w:rPr>
          <w:rFonts w:ascii="GHEA Grapalat" w:hAnsi="GHEA Grapalat"/>
          <w:b/>
          <w:bCs/>
          <w:i w:val="0"/>
          <w:sz w:val="24"/>
          <w:szCs w:val="24"/>
        </w:rPr>
        <w:t xml:space="preserve"> КОТИРОВОК</w:t>
      </w:r>
    </w:p>
    <w:p w14:paraId="24147953" w14:textId="6B7C0878" w:rsidR="003632ED" w:rsidRPr="003632ED" w:rsidRDefault="003632ED" w:rsidP="003632ED">
      <w:pPr>
        <w:pStyle w:val="BodyText"/>
        <w:widowControl w:val="0"/>
        <w:ind w:firstLine="567"/>
        <w:jc w:val="center"/>
        <w:rPr>
          <w:rFonts w:ascii="GHEA Grapalat" w:hAnsi="GHEA Grapalat"/>
          <w:b/>
          <w:bCs/>
        </w:rPr>
      </w:pPr>
      <w:r w:rsidRPr="003632ED">
        <w:rPr>
          <w:rFonts w:ascii="GHEA Grapalat" w:hAnsi="GHEA Grapalat"/>
          <w:b/>
          <w:bCs/>
        </w:rPr>
        <w:t>Настоящий текст объявления утвержден решением 1</w:t>
      </w:r>
      <w:r>
        <w:rPr>
          <w:rFonts w:ascii="GHEA Grapalat" w:hAnsi="GHEA Grapalat"/>
          <w:b/>
          <w:bCs/>
          <w:lang w:val="hy-AM"/>
        </w:rPr>
        <w:t xml:space="preserve"> </w:t>
      </w:r>
      <w:r w:rsidRPr="003632ED">
        <w:rPr>
          <w:rFonts w:ascii="GHEA Grapalat" w:hAnsi="GHEA Grapalat"/>
          <w:b/>
          <w:bCs/>
        </w:rPr>
        <w:t>оценочной комиссии</w:t>
      </w:r>
      <w:r>
        <w:rPr>
          <w:rFonts w:ascii="GHEA Grapalat" w:hAnsi="GHEA Grapalat"/>
          <w:b/>
          <w:bCs/>
          <w:lang w:val="hy-AM"/>
        </w:rPr>
        <w:t xml:space="preserve"> </w:t>
      </w:r>
      <w:r w:rsidRPr="003632ED">
        <w:rPr>
          <w:rFonts w:ascii="GHEA Grapalat" w:hAnsi="GHEA Grapalat"/>
          <w:b/>
          <w:bCs/>
        </w:rPr>
        <w:t xml:space="preserve">от 28 ноября 2025 г. </w:t>
      </w:r>
    </w:p>
    <w:p w14:paraId="53D3DD33" w14:textId="305F2343" w:rsidR="003632ED" w:rsidRPr="003632ED" w:rsidRDefault="003632ED" w:rsidP="003632ED">
      <w:pPr>
        <w:pStyle w:val="BodyText"/>
        <w:widowControl w:val="0"/>
        <w:ind w:firstLine="567"/>
        <w:jc w:val="center"/>
        <w:rPr>
          <w:rFonts w:ascii="GHEA Grapalat" w:hAnsi="GHEA Grapalat"/>
          <w:b/>
          <w:bCs/>
          <w:lang w:val="hy-AM"/>
        </w:rPr>
      </w:pPr>
      <w:r w:rsidRPr="003632ED">
        <w:rPr>
          <w:rFonts w:ascii="GHEA Grapalat" w:hAnsi="GHEA Grapalat"/>
          <w:b/>
          <w:bCs/>
        </w:rPr>
        <w:t>Код процедуры: ԵՔ-ԳՀԱՊՁԲ-2</w:t>
      </w:r>
      <w:r>
        <w:rPr>
          <w:rFonts w:ascii="GHEA Grapalat" w:hAnsi="GHEA Grapalat"/>
          <w:b/>
          <w:bCs/>
          <w:lang w:val="hy-AM"/>
        </w:rPr>
        <w:t>6</w:t>
      </w:r>
      <w:r w:rsidRPr="003632ED">
        <w:rPr>
          <w:rFonts w:ascii="GHEA Grapalat" w:hAnsi="GHEA Grapalat"/>
          <w:b/>
          <w:bCs/>
        </w:rPr>
        <w:t>/</w:t>
      </w:r>
      <w:r>
        <w:rPr>
          <w:rFonts w:ascii="GHEA Grapalat" w:hAnsi="GHEA Grapalat"/>
          <w:b/>
          <w:bCs/>
          <w:lang w:val="hy-AM"/>
        </w:rPr>
        <w:t>3</w:t>
      </w:r>
    </w:p>
    <w:p w14:paraId="25DF19C9" w14:textId="5541AE98" w:rsidR="003632ED" w:rsidRPr="003632ED" w:rsidRDefault="003632ED" w:rsidP="003632ED">
      <w:pPr>
        <w:pStyle w:val="BodyText"/>
        <w:widowControl w:val="0"/>
        <w:ind w:firstLine="567"/>
        <w:jc w:val="center"/>
        <w:rPr>
          <w:rFonts w:ascii="GHEA Grapalat" w:hAnsi="GHEA Grapalat"/>
        </w:rPr>
      </w:pPr>
      <w:r w:rsidRPr="003632ED">
        <w:rPr>
          <w:rFonts w:ascii="GHEA Grapalat" w:hAnsi="GHEA Grapalat"/>
        </w:rPr>
        <w:t>Процедура закупки объявляется в соответствии с пунктом 2 статьи 15 части 6 Закона «О закупках».</w:t>
      </w:r>
    </w:p>
    <w:p w14:paraId="71569851" w14:textId="77777777"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Заказчик – Мэрия г. Ереван, расположенная по адресу: ул. Аргишти, 1, г. Ереван, РА, объявляет о процедуре запроса котировок, которая проводится в один этап посредством электронной системы закупок Armeps (www.armeps.am).</w:t>
      </w:r>
    </w:p>
    <w:p w14:paraId="221E5D21" w14:textId="77777777"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В результате данной процедуры отобранному участнику будет предложено заключить договор на закупку спортивного инвентаря для нужд административного района Канакер-Зейтун (далее – договор).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01E77EA7" w14:textId="77777777"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Условия для лиц, не имеющих права на участие в данной процедуре, а также для участников, определяются в приглашении к участию в данной процедуре.</w:t>
      </w:r>
    </w:p>
    <w:p w14:paraId="28F280F8" w14:textId="77777777"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Выбранный участник определяется из числа участников, представивших заявки, оцененные как удовлетворительные по неценовым условиям, по принципу отдачи предпочтения участнику, представившему наименьшее ценовое предложение.</w:t>
      </w:r>
    </w:p>
    <w:p w14:paraId="7A4A7BB1" w14:textId="77777777"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 xml:space="preserve">В случае требования предоставления приглашения в электронной форме заказчик предоставляет приглашение в электронной форме бесплатно в течение рабочего дня, следующего за днем </w:t>
      </w:r>
      <w:r w:rsidRPr="003632ED">
        <w:rPr>
          <w:rFonts w:ascii="Cambria Math" w:hAnsi="Cambria Math" w:cs="Cambria Math"/>
        </w:rPr>
        <w:t>​​</w:t>
      </w:r>
      <w:r w:rsidRPr="003632ED">
        <w:rPr>
          <w:rFonts w:ascii="GHEA Grapalat" w:hAnsi="GHEA Grapalat" w:cs="GHEA Grapalat"/>
        </w:rPr>
        <w:t>получения</w:t>
      </w:r>
      <w:r w:rsidRPr="003632ED">
        <w:rPr>
          <w:rFonts w:ascii="GHEA Grapalat" w:hAnsi="GHEA Grapalat"/>
        </w:rPr>
        <w:t xml:space="preserve"> </w:t>
      </w:r>
      <w:r w:rsidRPr="003632ED">
        <w:rPr>
          <w:rFonts w:ascii="GHEA Grapalat" w:hAnsi="GHEA Grapalat" w:cs="GHEA Grapalat"/>
        </w:rPr>
        <w:t>заявки</w:t>
      </w:r>
      <w:r w:rsidRPr="003632ED">
        <w:rPr>
          <w:rFonts w:ascii="GHEA Grapalat" w:hAnsi="GHEA Grapalat"/>
        </w:rPr>
        <w:t>.</w:t>
      </w:r>
    </w:p>
    <w:p w14:paraId="16781EBA" w14:textId="77777777"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Заявки на участие в данной процедуре должны быть поданы в электронном виде через электронную систему закупок Armeps (www.armeps.am) с даты публикации настоящего объявления до 09:00 11 декабря 2025 года. Заявки, помимо армянского языка, могут быть поданы также на английском или русском языке.</w:t>
      </w:r>
    </w:p>
    <w:p w14:paraId="193F8EEE" w14:textId="77777777"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Вскрытие заявок состоится в электронном виде через электронную систему закупок Armeps 11 декабря 2025 года в 09:00.</w:t>
      </w:r>
    </w:p>
    <w:p w14:paraId="365AED45" w14:textId="77777777"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Обжалование данной процедуры осуществляется в соответствии с Законом РА «О закупках» и Гражданским процессуальным кодексом РА.</w:t>
      </w:r>
    </w:p>
    <w:p w14:paraId="594D3B5E" w14:textId="75DEC566"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 xml:space="preserve">За дополнительной информацией по данному объявлению обращайтесь к секретарю оценочной комиссии Нарине </w:t>
      </w:r>
      <w:r w:rsidR="00F646F7">
        <w:rPr>
          <w:rFonts w:ascii="GHEA Grapalat" w:hAnsi="GHEA Grapalat"/>
        </w:rPr>
        <w:t>Г</w:t>
      </w:r>
      <w:r w:rsidRPr="003632ED">
        <w:rPr>
          <w:rFonts w:ascii="GHEA Grapalat" w:hAnsi="GHEA Grapalat"/>
        </w:rPr>
        <w:t>азарян.</w:t>
      </w:r>
    </w:p>
    <w:p w14:paraId="02EB740C" w14:textId="77777777"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Телефон: 011514299.</w:t>
      </w:r>
    </w:p>
    <w:p w14:paraId="1DCF9D3E" w14:textId="77777777" w:rsidR="003632ED" w:rsidRPr="003632ED" w:rsidRDefault="003632ED" w:rsidP="003632ED">
      <w:pPr>
        <w:pStyle w:val="BodyText"/>
        <w:widowControl w:val="0"/>
        <w:ind w:firstLine="567"/>
        <w:jc w:val="both"/>
        <w:rPr>
          <w:rFonts w:ascii="GHEA Grapalat" w:hAnsi="GHEA Grapalat"/>
        </w:rPr>
      </w:pPr>
      <w:r w:rsidRPr="003632ED">
        <w:rPr>
          <w:rFonts w:ascii="GHEA Grapalat" w:hAnsi="GHEA Grapalat"/>
        </w:rPr>
        <w:t>Электронная почта: narine.ghazaryan@yerevan.am</w:t>
      </w:r>
    </w:p>
    <w:p w14:paraId="118F14CF" w14:textId="40D025CC" w:rsidR="00940B59" w:rsidRDefault="003632ED" w:rsidP="003632ED">
      <w:pPr>
        <w:pStyle w:val="BodyText"/>
        <w:widowControl w:val="0"/>
        <w:spacing w:after="0"/>
        <w:ind w:firstLine="567"/>
        <w:jc w:val="both"/>
        <w:rPr>
          <w:rFonts w:ascii="GHEA Grapalat" w:hAnsi="GHEA Grapalat"/>
        </w:rPr>
      </w:pPr>
      <w:r w:rsidRPr="003632ED">
        <w:rPr>
          <w:rFonts w:ascii="GHEA Grapalat" w:hAnsi="GHEA Grapalat"/>
        </w:rPr>
        <w:t>Заказчик: Мэрия г. Еревана.</w:t>
      </w: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2DD4B641"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607964">
        <w:rPr>
          <w:rFonts w:ascii="GHEA Grapalat" w:hAnsi="GHEA Grapalat"/>
          <w:lang w:val="en-US"/>
        </w:rPr>
        <w:t>ԵՔ</w:t>
      </w:r>
      <w:r w:rsidR="00607964" w:rsidRPr="00607964">
        <w:rPr>
          <w:rFonts w:ascii="GHEA Grapalat" w:hAnsi="GHEA Grapalat"/>
        </w:rPr>
        <w:t>-</w:t>
      </w:r>
      <w:r w:rsidR="00607964">
        <w:rPr>
          <w:rFonts w:ascii="GHEA Grapalat" w:hAnsi="GHEA Grapalat"/>
          <w:lang w:val="en-US"/>
        </w:rPr>
        <w:t>ԳՀԱՊՁԲ</w:t>
      </w:r>
      <w:r w:rsidR="00607964" w:rsidRPr="00607964">
        <w:rPr>
          <w:rFonts w:ascii="GHEA Grapalat" w:hAnsi="GHEA Grapalat"/>
        </w:rPr>
        <w:t>-2</w:t>
      </w:r>
      <w:r w:rsidR="00283821">
        <w:rPr>
          <w:rFonts w:ascii="GHEA Grapalat" w:hAnsi="GHEA Grapalat"/>
          <w:lang w:val="hy-AM"/>
        </w:rPr>
        <w:t>6</w:t>
      </w:r>
      <w:r w:rsidR="00607964" w:rsidRPr="00607964">
        <w:rPr>
          <w:rFonts w:ascii="GHEA Grapalat" w:hAnsi="GHEA Grapalat"/>
        </w:rPr>
        <w:t>/</w:t>
      </w:r>
      <w:r w:rsidR="00283821">
        <w:rPr>
          <w:rFonts w:ascii="GHEA Grapalat" w:hAnsi="GHEA Grapalat"/>
          <w:lang w:val="hy-AM"/>
        </w:rPr>
        <w:t>3</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283821">
        <w:rPr>
          <w:rFonts w:ascii="GHEA Grapalat" w:hAnsi="GHEA Grapalat"/>
          <w:lang w:val="hy-AM"/>
        </w:rPr>
        <w:t>28</w:t>
      </w:r>
      <w:r w:rsidR="00607964">
        <w:rPr>
          <w:rFonts w:ascii="GHEA Grapalat" w:hAnsi="GHEA Grapalat"/>
        </w:rPr>
        <w:t>.1</w:t>
      </w:r>
      <w:r w:rsidR="00283821">
        <w:rPr>
          <w:rFonts w:ascii="GHEA Grapalat" w:hAnsi="GHEA Grapalat"/>
          <w:lang w:val="hy-AM"/>
        </w:rPr>
        <w:t>1</w:t>
      </w:r>
      <w:r w:rsidR="00607964">
        <w:rPr>
          <w:rFonts w:ascii="GHEA Grapalat" w:hAnsi="GHEA Grapalat"/>
        </w:rPr>
        <w:t>.202</w:t>
      </w:r>
      <w:r w:rsidR="00283821">
        <w:rPr>
          <w:rFonts w:ascii="GHEA Grapalat" w:hAnsi="GHEA Grapalat"/>
          <w:lang w:val="hy-AM"/>
        </w:rPr>
        <w:t>5</w:t>
      </w:r>
      <w:r w:rsidRPr="00447042">
        <w:rPr>
          <w:rFonts w:ascii="GHEA Grapalat" w:hAnsi="GHEA Grapalat"/>
        </w:rPr>
        <w:t>г.</w:t>
      </w:r>
    </w:p>
    <w:p w14:paraId="7A5B078C" w14:textId="77777777" w:rsidR="000763E5" w:rsidRPr="003A1EBB" w:rsidRDefault="000763E5" w:rsidP="00B46D58">
      <w:pPr>
        <w:pStyle w:val="BodyText"/>
        <w:widowControl w:val="0"/>
        <w:spacing w:after="160"/>
        <w:ind w:right="-7" w:firstLine="567"/>
        <w:jc w:val="center"/>
        <w:rPr>
          <w:rFonts w:ascii="GHEA Grapalat" w:hAnsi="GHEA Grapalat"/>
        </w:rPr>
      </w:pPr>
    </w:p>
    <w:p w14:paraId="113D8338" w14:textId="52E0BC62" w:rsidR="00096865" w:rsidRPr="00EA042A" w:rsidRDefault="00283821"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Pr="00EA042A">
        <w:rPr>
          <w:rFonts w:ascii="GHEA Grapalat" w:hAnsi="GHEA Grapalat"/>
          <w:sz w:val="32"/>
        </w:rPr>
        <w:t xml:space="preserve"> МЕРИЯ ГОРОДА ЕРЕВАН</w:t>
      </w:r>
      <w:r w:rsidRPr="00EA042A">
        <w:rPr>
          <w:rFonts w:ascii="GHEA Grapalat" w:hAnsi="GHEA Grapalat"/>
          <w:i/>
          <w:sz w:val="32"/>
        </w:rPr>
        <w:t xml:space="preserve"> "</w:t>
      </w: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4D853D" w14:textId="4F129066" w:rsidR="00096865" w:rsidRPr="00EA042A" w:rsidRDefault="00BB4A87" w:rsidP="00B8109A">
      <w:pPr>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w:t>
      </w:r>
      <w:r w:rsidR="00283821" w:rsidRPr="00283821">
        <w:rPr>
          <w:rFonts w:ascii="GHEA Grapalat" w:hAnsi="GHEA Grapalat"/>
        </w:rPr>
        <w:t xml:space="preserve">КОНКУРС НА </w:t>
      </w:r>
      <w:r w:rsidR="00AD63C8" w:rsidRPr="00283821">
        <w:rPr>
          <w:rFonts w:ascii="GHEA Grapalat" w:hAnsi="GHEA Grapalat"/>
        </w:rPr>
        <w:t xml:space="preserve">ЗАКУПКУ </w:t>
      </w:r>
      <w:r w:rsidR="00AD63C8" w:rsidRPr="005438CC">
        <w:rPr>
          <w:rFonts w:ascii="GHEA Grapalat" w:hAnsi="GHEA Grapalat"/>
        </w:rPr>
        <w:t xml:space="preserve">СПОРТИВНОГО </w:t>
      </w:r>
      <w:r w:rsidR="00283821" w:rsidRPr="00283821">
        <w:rPr>
          <w:rFonts w:ascii="GHEA Grapalat" w:hAnsi="GHEA Grapalat"/>
        </w:rPr>
        <w:t xml:space="preserve">ОБОРУДОВАНИЯ ДЛЯ АППАРАТА ГЛАВЫ АДМИНИСТРАТИВНОГО РАЙОНА КАНАКЕР-ЗЕЙТУН ДЛЯ НУЖД </w:t>
      </w:r>
      <w:r>
        <w:rPr>
          <w:rFonts w:ascii="GHEA Grapalat" w:hAnsi="GHEA Grapalat"/>
        </w:rPr>
        <w:t>МЕРИИ ГОРОДА ЕРЕВАНА</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11003E84" w14:textId="77777777" w:rsidR="004B55C4" w:rsidRPr="004B55C4" w:rsidRDefault="004B55C4" w:rsidP="004B55C4">
      <w:pPr>
        <w:ind w:firstLine="708"/>
        <w:jc w:val="both"/>
        <w:rPr>
          <w:rFonts w:ascii="GHEA Grapalat" w:hAnsi="GHEA Grapalat"/>
          <w:i/>
        </w:rPr>
      </w:pPr>
      <w:r w:rsidRPr="004B55C4">
        <w:rPr>
          <w:rFonts w:ascii="GHEA Grapalat" w:hAnsi="GHEA Grapalat"/>
          <w:i/>
        </w:rPr>
        <w:t>Уважаемый участник, перед подготовкой и подачей заявки, пожалуйста, внимательно изучите настоящее приглашение, так как заявки, не соответствующие условиям приглашения, подлежат отклонению.</w:t>
      </w:r>
    </w:p>
    <w:p w14:paraId="516B0895" w14:textId="77777777" w:rsidR="004B55C4" w:rsidRPr="004B55C4" w:rsidRDefault="004B55C4" w:rsidP="004B55C4">
      <w:pPr>
        <w:ind w:firstLine="708"/>
        <w:jc w:val="both"/>
        <w:rPr>
          <w:rFonts w:ascii="GHEA Grapalat" w:hAnsi="GHEA Grapalat"/>
          <w:i/>
        </w:rPr>
      </w:pPr>
      <w:r w:rsidRPr="004B55C4">
        <w:rPr>
          <w:rFonts w:ascii="GHEA Grapalat" w:hAnsi="GHEA Grapalat"/>
          <w:i/>
        </w:rPr>
        <w:t>Если вы не зарегистрированы в электронной системе закупок, но желаете участвовать в данной процедуре, то для подачи заявки вам необходимо самостоятельно зарегистрироваться в системе Armeps (www.armeps.am). Условия регистрации в системе изложены в руководстве пользователя электронной системы закупок Armeps «Экономический оператор», размещенном в разделе «Законодательство» официального бюллетеня закупок на сайте www.procurement.am.</w:t>
      </w:r>
    </w:p>
    <w:p w14:paraId="12352E49" w14:textId="77777777" w:rsidR="004B55C4" w:rsidRPr="004B55C4" w:rsidRDefault="004B55C4" w:rsidP="004B55C4">
      <w:pPr>
        <w:ind w:firstLine="708"/>
        <w:jc w:val="both"/>
        <w:rPr>
          <w:rFonts w:ascii="GHEA Grapalat" w:hAnsi="GHEA Grapalat"/>
          <w:i/>
        </w:rPr>
      </w:pPr>
      <w:r w:rsidRPr="004B55C4">
        <w:rPr>
          <w:rFonts w:ascii="GHEA Grapalat" w:hAnsi="GHEA Grapalat"/>
          <w:i/>
        </w:rPr>
        <w:t>Руководство доступно по следующей ссылке: http://gnumner.am/hy/page/ughecuycner_dzernarkner/.</w:t>
      </w:r>
    </w:p>
    <w:p w14:paraId="1D3D62C4" w14:textId="77777777" w:rsidR="004B55C4" w:rsidRPr="004B55C4" w:rsidRDefault="004B55C4" w:rsidP="004B55C4">
      <w:pPr>
        <w:ind w:firstLine="708"/>
        <w:jc w:val="both"/>
        <w:rPr>
          <w:rFonts w:ascii="GHEA Grapalat" w:hAnsi="GHEA Grapalat"/>
          <w:i/>
        </w:rPr>
      </w:pPr>
      <w:r w:rsidRPr="004B55C4">
        <w:rPr>
          <w:rFonts w:ascii="GHEA Grapalat" w:hAnsi="GHEA Grapalat"/>
          <w:i/>
        </w:rPr>
        <w:t>При этом:</w:t>
      </w:r>
    </w:p>
    <w:p w14:paraId="5702AE2D" w14:textId="77777777" w:rsidR="004B55C4" w:rsidRPr="004B55C4" w:rsidRDefault="004B55C4" w:rsidP="004B55C4">
      <w:pPr>
        <w:ind w:firstLine="708"/>
        <w:jc w:val="both"/>
        <w:rPr>
          <w:rFonts w:ascii="GHEA Grapalat" w:hAnsi="GHEA Grapalat"/>
          <w:i/>
        </w:rPr>
      </w:pPr>
      <w:r w:rsidRPr="004B55C4">
        <w:rPr>
          <w:rFonts w:ascii="GHEA Grapalat" w:hAnsi="GHEA Grapalat"/>
          <w:i/>
        </w:rPr>
        <w:t>- при подаче заявки в электронную систему закупок Armeps (www.armeps.am) (далее – система) необходимо руководствоваться Руководством по осуществлению электронных закупок, размещенным в подразделе «Руководства, руководства» раздела «Законодательство» официального бюллетеня закупок на сайте www.procurement.am.</w:t>
      </w:r>
    </w:p>
    <w:p w14:paraId="1CE0DE4C" w14:textId="77777777" w:rsidR="004B55C4" w:rsidRPr="004B55C4" w:rsidRDefault="004B55C4" w:rsidP="004B55C4">
      <w:pPr>
        <w:ind w:firstLine="708"/>
        <w:jc w:val="both"/>
        <w:rPr>
          <w:rFonts w:ascii="GHEA Grapalat" w:hAnsi="GHEA Grapalat"/>
          <w:i/>
        </w:rPr>
      </w:pPr>
    </w:p>
    <w:p w14:paraId="79BCDD4D" w14:textId="77777777" w:rsidR="004B55C4" w:rsidRPr="004B55C4" w:rsidRDefault="004B55C4" w:rsidP="004B55C4">
      <w:pPr>
        <w:ind w:firstLine="708"/>
        <w:jc w:val="both"/>
        <w:rPr>
          <w:rFonts w:ascii="GHEA Grapalat" w:hAnsi="GHEA Grapalat"/>
          <w:i/>
        </w:rPr>
      </w:pPr>
      <w:r w:rsidRPr="004B55C4">
        <w:rPr>
          <w:rFonts w:ascii="GHEA Grapalat" w:hAnsi="GHEA Grapalat"/>
          <w:i/>
        </w:rPr>
        <w:t>Руководство доступно по следующей ссылке: http://gnumner.am/hy/page/ughecuycner_dzernarkner/.</w:t>
      </w:r>
    </w:p>
    <w:p w14:paraId="5D82CF0D" w14:textId="77777777" w:rsidR="004B55C4" w:rsidRPr="004B55C4" w:rsidRDefault="004B55C4" w:rsidP="004B55C4">
      <w:pPr>
        <w:ind w:firstLine="708"/>
        <w:jc w:val="both"/>
        <w:rPr>
          <w:rFonts w:ascii="GHEA Grapalat" w:hAnsi="GHEA Grapalat"/>
          <w:i/>
        </w:rPr>
      </w:pPr>
      <w:r w:rsidRPr="004B55C4">
        <w:rPr>
          <w:rFonts w:ascii="GHEA Grapalat" w:hAnsi="GHEA Grapalat"/>
          <w:i/>
        </w:rPr>
        <w:t>- в случае возникновения вопросов и проблем, связанных с системой, можно обратиться к заказчику, а также в Министерство финансов Республики Армения (далее – уполномоченный орган) по адресу: г. Ереван, ул. Мелик-Адамяна, 1 (тел.: (+37411) 28-93-20).</w:t>
      </w:r>
    </w:p>
    <w:p w14:paraId="1EEBC06C" w14:textId="7E4E1E21" w:rsidR="00283821" w:rsidRDefault="004B55C4" w:rsidP="004B55C4">
      <w:pPr>
        <w:ind w:firstLine="708"/>
        <w:jc w:val="both"/>
        <w:rPr>
          <w:rFonts w:ascii="GHEA Grapalat" w:hAnsi="GHEA Grapalat"/>
          <w:i/>
          <w:lang w:val="hy-AM"/>
        </w:rPr>
      </w:pPr>
      <w:r w:rsidRPr="004B55C4">
        <w:rPr>
          <w:rFonts w:ascii="GHEA Grapalat" w:hAnsi="GHEA Grapalat"/>
          <w:i/>
        </w:rPr>
        <w:t>Регистрация в системе и подача заявки бесплатны.</w:t>
      </w:r>
    </w:p>
    <w:p w14:paraId="75E51BC0" w14:textId="1350F2B5" w:rsidR="00160AE4" w:rsidRDefault="00160AE4" w:rsidP="00B46D58">
      <w:pPr>
        <w:widowControl w:val="0"/>
        <w:spacing w:after="160"/>
        <w:ind w:firstLine="567"/>
        <w:jc w:val="center"/>
        <w:rPr>
          <w:rFonts w:ascii="GHEA Grapalat" w:hAnsi="GHEA Grapalat" w:cs="Sylfaen"/>
          <w:b/>
        </w:rPr>
      </w:pPr>
    </w:p>
    <w:p w14:paraId="7C6EDB39" w14:textId="77777777" w:rsidR="004B55C4" w:rsidRDefault="004B55C4" w:rsidP="00B46D58">
      <w:pPr>
        <w:widowControl w:val="0"/>
        <w:spacing w:after="160"/>
        <w:ind w:firstLine="567"/>
        <w:jc w:val="center"/>
        <w:rPr>
          <w:rFonts w:ascii="GHEA Grapalat" w:hAnsi="GHEA Grapalat" w:cs="Sylfaen"/>
          <w:b/>
        </w:rPr>
      </w:pPr>
    </w:p>
    <w:p w14:paraId="153A85C1" w14:textId="77777777" w:rsidR="004B55C4" w:rsidRDefault="004B55C4" w:rsidP="00B46D58">
      <w:pPr>
        <w:widowControl w:val="0"/>
        <w:spacing w:after="160"/>
        <w:ind w:firstLine="567"/>
        <w:jc w:val="center"/>
        <w:rPr>
          <w:rFonts w:ascii="GHEA Grapalat" w:hAnsi="GHEA Grapalat" w:cs="Sylfaen"/>
          <w:b/>
        </w:rPr>
      </w:pPr>
    </w:p>
    <w:p w14:paraId="43E2614A" w14:textId="77777777" w:rsidR="004B55C4" w:rsidRPr="009044F1" w:rsidRDefault="004B55C4" w:rsidP="00B46D58">
      <w:pPr>
        <w:widowControl w:val="0"/>
        <w:spacing w:after="160"/>
        <w:ind w:firstLine="567"/>
        <w:jc w:val="center"/>
        <w:rPr>
          <w:rFonts w:ascii="GHEA Grapalat" w:hAnsi="GHEA Grapalat" w:cs="Sylfaen"/>
          <w:b/>
        </w:rPr>
      </w:pPr>
    </w:p>
    <w:p w14:paraId="716690D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6CF0D6E" w14:textId="77777777" w:rsidR="00160AE4" w:rsidRPr="009044F1" w:rsidRDefault="00160AE4" w:rsidP="00B46D58">
      <w:pPr>
        <w:widowControl w:val="0"/>
        <w:spacing w:after="160"/>
        <w:ind w:firstLine="567"/>
        <w:jc w:val="center"/>
        <w:rPr>
          <w:rFonts w:ascii="GHEA Grapalat" w:hAnsi="GHEA Grapalat"/>
          <w:i/>
        </w:rPr>
      </w:pPr>
    </w:p>
    <w:p w14:paraId="31466916" w14:textId="76C90BC3" w:rsidR="00EA042A" w:rsidRPr="00EC51C1" w:rsidRDefault="00F646F7" w:rsidP="00B8109A">
      <w:pPr>
        <w:jc w:val="center"/>
        <w:rPr>
          <w:rFonts w:ascii="GHEA Grapalat" w:hAnsi="GHEA Grapalat"/>
          <w:b/>
        </w:rPr>
      </w:pPr>
      <w:r>
        <w:rPr>
          <w:rFonts w:ascii="GHEA Grapalat" w:eastAsia="Calibri" w:hAnsi="GHEA Grapalat"/>
          <w:lang w:val="hy-AM"/>
        </w:rPr>
        <w:t>ПРИГЛАШЕНИЕ НА ПРИОБРЕТЕНИЕ</w:t>
      </w:r>
      <w:r>
        <w:rPr>
          <w:rFonts w:ascii="GHEA Grapalat" w:eastAsia="Calibri" w:hAnsi="GHEA Grapalat"/>
        </w:rPr>
        <w:t xml:space="preserve"> СПОРТИВНОГО ОБОРУДОВАНИЯ </w:t>
      </w:r>
      <w:r w:rsidR="00BB4A87" w:rsidRPr="00EC51C1">
        <w:rPr>
          <w:rFonts w:ascii="GHEA Grapalat" w:hAnsi="GHEA Grapalat"/>
          <w:b/>
        </w:rPr>
        <w:t>ДЛЯ НУЖД МЕРИИ ГОРОДА ЕРЕВАН</w:t>
      </w:r>
      <w:r w:rsidR="00BB4A87">
        <w:rPr>
          <w:rFonts w:ascii="GHEA Grapalat" w:hAnsi="GHEA Grapalat"/>
          <w:b/>
        </w:rPr>
        <w:t>А</w:t>
      </w:r>
    </w:p>
    <w:p w14:paraId="07BF76C3" w14:textId="77777777" w:rsidR="00F646F7" w:rsidRDefault="00F646F7" w:rsidP="00B46D58">
      <w:pPr>
        <w:widowControl w:val="0"/>
        <w:spacing w:after="160"/>
        <w:jc w:val="center"/>
        <w:rPr>
          <w:rFonts w:ascii="GHEA Grapalat" w:hAnsi="GHEA Grapalat"/>
          <w:b/>
        </w:rPr>
      </w:pPr>
    </w:p>
    <w:p w14:paraId="55E2FB3E" w14:textId="487691A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040760" w14:textId="77777777" w:rsidR="00283821" w:rsidRDefault="00450C30" w:rsidP="00283821">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4037919" w14:textId="28759E9B" w:rsidR="00096865" w:rsidRPr="006D2DF7" w:rsidRDefault="00096865" w:rsidP="00F646F7">
      <w:pPr>
        <w:widowControl w:val="0"/>
        <w:tabs>
          <w:tab w:val="left" w:pos="1134"/>
        </w:tabs>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07964">
        <w:rPr>
          <w:rFonts w:ascii="GHEA Grapalat" w:hAnsi="GHEA Grapalat"/>
          <w:b/>
          <w:spacing w:val="-6"/>
        </w:rPr>
        <w:t>ԵՔ-ԳՀԱՊՁԲ-2</w:t>
      </w:r>
      <w:r w:rsidR="00F646F7">
        <w:rPr>
          <w:rFonts w:ascii="GHEA Grapalat" w:hAnsi="GHEA Grapalat"/>
          <w:b/>
          <w:spacing w:val="-6"/>
        </w:rPr>
        <w:t>6</w:t>
      </w:r>
      <w:r w:rsidR="00607964">
        <w:rPr>
          <w:rFonts w:ascii="GHEA Grapalat" w:hAnsi="GHEA Grapalat"/>
          <w:b/>
          <w:spacing w:val="-6"/>
        </w:rPr>
        <w:t>/</w:t>
      </w:r>
      <w:r w:rsidR="00F646F7">
        <w:rPr>
          <w:rFonts w:ascii="GHEA Grapalat" w:hAnsi="GHEA Grapalat"/>
          <w:b/>
          <w:spacing w:val="-6"/>
        </w:rPr>
        <w:t>3</w:t>
      </w:r>
      <w:r w:rsidR="00EA042A" w:rsidRPr="005A3B0A">
        <w:rPr>
          <w:rFonts w:ascii="GHEA Grapalat" w:hAnsi="GHEA Grapalat"/>
          <w:spacing w:val="-6"/>
        </w:rPr>
        <w:t xml:space="preserve"> </w:t>
      </w:r>
      <w:r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7F542A5A"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7F357A" w:rsidRPr="00BA464A">
          <w:rPr>
            <w:rStyle w:val="Hyperlink"/>
            <w:rFonts w:ascii="GHEA Grapalat" w:hAnsi="GHEA Grapalat"/>
            <w:sz w:val="24"/>
            <w:szCs w:val="24"/>
            <w:lang w:val="en-US"/>
          </w:rPr>
          <w:t>narine</w:t>
        </w:r>
        <w:r w:rsidR="007F357A" w:rsidRPr="00BA464A">
          <w:rPr>
            <w:rStyle w:val="Hyperlink"/>
            <w:rFonts w:ascii="GHEA Grapalat" w:hAnsi="GHEA Grapalat"/>
            <w:sz w:val="24"/>
            <w:szCs w:val="24"/>
          </w:rPr>
          <w:t>.</w:t>
        </w:r>
        <w:r w:rsidR="007F357A" w:rsidRPr="00BA464A">
          <w:rPr>
            <w:rStyle w:val="Hyperlink"/>
            <w:rFonts w:ascii="GHEA Grapalat" w:hAnsi="GHEA Grapalat"/>
            <w:sz w:val="24"/>
            <w:szCs w:val="24"/>
            <w:lang w:val="en-US"/>
          </w:rPr>
          <w:t>ghazaryan</w:t>
        </w:r>
        <w:r w:rsidR="007F357A" w:rsidRPr="00BA464A">
          <w:rPr>
            <w:rStyle w:val="Hyperlink"/>
            <w:rFonts w:ascii="GHEA Grapalat" w:hAnsi="GHEA Grapalat"/>
            <w:sz w:val="24"/>
            <w:szCs w:val="24"/>
          </w:rPr>
          <w:t>@</w:t>
        </w:r>
        <w:r w:rsidR="007F357A" w:rsidRPr="00BA464A">
          <w:rPr>
            <w:rStyle w:val="Hyperlink"/>
            <w:rFonts w:ascii="GHEA Grapalat" w:hAnsi="GHEA Grapalat"/>
            <w:sz w:val="24"/>
            <w:szCs w:val="24"/>
            <w:lang w:val="en-US"/>
          </w:rPr>
          <w:t>yerevan</w:t>
        </w:r>
        <w:r w:rsidR="007F357A" w:rsidRPr="00BA464A">
          <w:rPr>
            <w:rStyle w:val="Hyperlink"/>
            <w:rFonts w:ascii="GHEA Grapalat" w:hAnsi="GHEA Grapalat"/>
            <w:sz w:val="24"/>
            <w:szCs w:val="24"/>
          </w:rPr>
          <w:t>.</w:t>
        </w:r>
        <w:r w:rsidR="007F357A" w:rsidRPr="00BA464A">
          <w:rPr>
            <w:rStyle w:val="Hyperlink"/>
            <w:rFonts w:ascii="GHEA Grapalat" w:hAnsi="GHEA Grapalat"/>
            <w:sz w:val="24"/>
            <w:szCs w:val="24"/>
            <w:lang w:val="en-US"/>
          </w:rPr>
          <w:t>am</w:t>
        </w:r>
      </w:hyperlink>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4F88BEF6" w:rsidR="00096865" w:rsidRPr="009044F1" w:rsidRDefault="00845AA5" w:rsidP="00B8109A">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607964">
        <w:rPr>
          <w:rFonts w:ascii="GHEA Grapalat" w:eastAsia="Calibri" w:hAnsi="GHEA Grapalat"/>
          <w:lang w:val="hy-AM"/>
        </w:rPr>
        <w:t xml:space="preserve">Приглашение на приобретение </w:t>
      </w:r>
      <w:r w:rsidR="007F357A" w:rsidRPr="007F357A">
        <w:rPr>
          <w:rFonts w:ascii="GHEA Grapalat" w:eastAsia="Calibri" w:hAnsi="GHEA Grapalat"/>
          <w:lang w:val="hy-AM"/>
        </w:rPr>
        <w:t xml:space="preserve">спортивного оборудования для главы </w:t>
      </w:r>
      <w:r w:rsidR="007F357A">
        <w:rPr>
          <w:rFonts w:ascii="GHEA Grapalat" w:eastAsia="Calibri" w:hAnsi="GHEA Grapalat"/>
          <w:lang w:val="hy-AM"/>
        </w:rPr>
        <w:t>A</w:t>
      </w:r>
      <w:r w:rsidR="007F357A" w:rsidRPr="007F357A">
        <w:rPr>
          <w:rFonts w:ascii="GHEA Grapalat" w:eastAsia="Calibri" w:hAnsi="GHEA Grapalat"/>
          <w:lang w:val="hy-AM"/>
        </w:rPr>
        <w:t xml:space="preserve">дминистративного района </w:t>
      </w:r>
      <w:r w:rsidR="007F357A">
        <w:rPr>
          <w:rFonts w:ascii="GHEA Grapalat" w:eastAsia="Calibri" w:hAnsi="GHEA Grapalat"/>
        </w:rPr>
        <w:t>К</w:t>
      </w:r>
      <w:r w:rsidR="007F357A" w:rsidRPr="007F357A">
        <w:rPr>
          <w:rFonts w:ascii="GHEA Grapalat" w:eastAsia="Calibri" w:hAnsi="GHEA Grapalat"/>
          <w:lang w:val="hy-AM"/>
        </w:rPr>
        <w:t>анакер-</w:t>
      </w:r>
      <w:r w:rsidR="007F357A">
        <w:rPr>
          <w:rFonts w:ascii="GHEA Grapalat" w:eastAsia="Calibri" w:hAnsi="GHEA Grapalat"/>
        </w:rPr>
        <w:t>З</w:t>
      </w:r>
      <w:r w:rsidR="007F357A" w:rsidRPr="007F357A">
        <w:rPr>
          <w:rFonts w:ascii="GHEA Grapalat" w:eastAsia="Calibri" w:hAnsi="GHEA Grapalat"/>
          <w:lang w:val="hy-AM"/>
        </w:rPr>
        <w:t xml:space="preserve">ейтун </w:t>
      </w:r>
      <w:r w:rsidR="00607964">
        <w:rPr>
          <w:rFonts w:ascii="GHEA Grapalat" w:eastAsia="Calibri" w:hAnsi="GHEA Grapalat"/>
          <w:lang w:val="hy-AM"/>
        </w:rPr>
        <w:t>г.Еревана</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487285" w:rsidRPr="009044F1" w14:paraId="7B800B41" w14:textId="77777777" w:rsidTr="00A00D7E">
        <w:trPr>
          <w:trHeight w:val="671"/>
          <w:jc w:val="center"/>
        </w:trPr>
        <w:tc>
          <w:tcPr>
            <w:tcW w:w="1515" w:type="dxa"/>
            <w:vAlign w:val="center"/>
          </w:tcPr>
          <w:p w14:paraId="00B4B54C" w14:textId="77777777" w:rsidR="00487285" w:rsidRPr="00206493" w:rsidRDefault="00487285" w:rsidP="00487285">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4EAF2620" w:rsidR="00487285" w:rsidRPr="00F70DD9" w:rsidRDefault="00487285" w:rsidP="00487285">
            <w:pPr>
              <w:pStyle w:val="BodyTextIndent2"/>
              <w:spacing w:line="240" w:lineRule="auto"/>
              <w:ind w:firstLine="0"/>
              <w:jc w:val="center"/>
              <w:rPr>
                <w:rFonts w:ascii="GHEA Grapalat" w:hAnsi="GHEA Grapalat"/>
                <w:szCs w:val="16"/>
                <w:lang w:val="en-US"/>
              </w:rPr>
            </w:pPr>
            <w:r>
              <w:rPr>
                <w:rFonts w:ascii="GHEA Grapalat" w:hAnsi="GHEA Grapalat" w:cs="Calibri"/>
                <w:bCs/>
                <w:iCs/>
                <w:lang w:val="hy-AM"/>
              </w:rPr>
              <w:t>470000</w:t>
            </w:r>
          </w:p>
        </w:tc>
        <w:tc>
          <w:tcPr>
            <w:tcW w:w="6317" w:type="dxa"/>
          </w:tcPr>
          <w:p w14:paraId="64325F54" w14:textId="22F13F6C" w:rsidR="00487285" w:rsidRPr="00487285" w:rsidRDefault="00487285" w:rsidP="00487285">
            <w:pPr>
              <w:jc w:val="center"/>
              <w:rPr>
                <w:rFonts w:ascii="GHEA Grapalat" w:hAnsi="GHEA Grapalat" w:cs="Calibri"/>
                <w:color w:val="000000"/>
                <w:sz w:val="20"/>
                <w:szCs w:val="20"/>
              </w:rPr>
            </w:pPr>
            <w:r w:rsidRPr="00487285">
              <w:rPr>
                <w:rFonts w:ascii="GHEA Grapalat" w:hAnsi="GHEA Grapalat"/>
                <w:sz w:val="20"/>
                <w:szCs w:val="20"/>
              </w:rPr>
              <w:t>Тренажер Гребной</w:t>
            </w:r>
          </w:p>
        </w:tc>
      </w:tr>
      <w:tr w:rsidR="00487285" w:rsidRPr="009044F1" w14:paraId="3B881542" w14:textId="77777777" w:rsidTr="00A00D7E">
        <w:trPr>
          <w:trHeight w:val="671"/>
          <w:jc w:val="center"/>
        </w:trPr>
        <w:tc>
          <w:tcPr>
            <w:tcW w:w="1515" w:type="dxa"/>
            <w:vAlign w:val="center"/>
          </w:tcPr>
          <w:p w14:paraId="3EBEAEBE" w14:textId="421F51FA" w:rsidR="00487285" w:rsidRPr="00607964" w:rsidRDefault="00487285" w:rsidP="00487285">
            <w:pPr>
              <w:jc w:val="center"/>
              <w:rPr>
                <w:rFonts w:ascii="GHEA Grapalat" w:hAnsi="GHEA Grapalat"/>
                <w:sz w:val="20"/>
                <w:szCs w:val="20"/>
                <w:lang w:val="hy-AM"/>
              </w:rPr>
            </w:pPr>
            <w:r>
              <w:rPr>
                <w:rFonts w:ascii="GHEA Grapalat" w:hAnsi="GHEA Grapalat"/>
                <w:sz w:val="20"/>
                <w:szCs w:val="20"/>
                <w:lang w:val="hy-AM"/>
              </w:rPr>
              <w:t>2</w:t>
            </w:r>
          </w:p>
        </w:tc>
        <w:tc>
          <w:tcPr>
            <w:tcW w:w="1402" w:type="dxa"/>
            <w:vAlign w:val="center"/>
          </w:tcPr>
          <w:p w14:paraId="3442912E" w14:textId="6386DDB7" w:rsidR="00487285" w:rsidRDefault="00487285" w:rsidP="00487285">
            <w:pPr>
              <w:pStyle w:val="BodyTextIndent2"/>
              <w:spacing w:line="240" w:lineRule="auto"/>
              <w:ind w:firstLine="0"/>
              <w:jc w:val="center"/>
              <w:rPr>
                <w:rFonts w:ascii="GHEA Grapalat" w:hAnsi="GHEA Grapalat"/>
                <w:szCs w:val="16"/>
                <w:lang w:val="en-US"/>
              </w:rPr>
            </w:pPr>
            <w:r>
              <w:rPr>
                <w:rFonts w:ascii="GHEA Grapalat" w:hAnsi="GHEA Grapalat" w:cs="Calibri"/>
                <w:bCs/>
                <w:iCs/>
                <w:lang w:val="hy-AM"/>
              </w:rPr>
              <w:t>470000</w:t>
            </w:r>
          </w:p>
        </w:tc>
        <w:tc>
          <w:tcPr>
            <w:tcW w:w="6317" w:type="dxa"/>
          </w:tcPr>
          <w:p w14:paraId="78C86999" w14:textId="4D362539" w:rsidR="00487285" w:rsidRPr="00487285" w:rsidRDefault="00487285" w:rsidP="00487285">
            <w:pPr>
              <w:pStyle w:val="HTMLPreformatted"/>
              <w:shd w:val="clear" w:color="auto" w:fill="F8F9FA"/>
              <w:spacing w:after="200"/>
              <w:jc w:val="center"/>
              <w:rPr>
                <w:rStyle w:val="y2iqfc"/>
                <w:rFonts w:ascii="GHEA Grapalat" w:hAnsi="GHEA Grapalat"/>
                <w:color w:val="202124"/>
              </w:rPr>
            </w:pPr>
            <w:proofErr w:type="spellStart"/>
            <w:r w:rsidRPr="00487285">
              <w:rPr>
                <w:rFonts w:ascii="GHEA Grapalat" w:hAnsi="GHEA Grapalat"/>
              </w:rPr>
              <w:t>Тренажер</w:t>
            </w:r>
            <w:proofErr w:type="spellEnd"/>
            <w:r w:rsidRPr="00487285">
              <w:rPr>
                <w:rFonts w:ascii="GHEA Grapalat" w:hAnsi="GHEA Grapalat"/>
              </w:rPr>
              <w:t xml:space="preserve"> </w:t>
            </w:r>
            <w:proofErr w:type="spellStart"/>
            <w:r w:rsidRPr="00487285">
              <w:rPr>
                <w:rFonts w:ascii="GHEA Grapalat" w:hAnsi="GHEA Grapalat"/>
              </w:rPr>
              <w:t>Эллиптический</w:t>
            </w:r>
            <w:proofErr w:type="spellEnd"/>
          </w:p>
        </w:tc>
      </w:tr>
      <w:tr w:rsidR="00487285" w:rsidRPr="009044F1" w14:paraId="09ACB819" w14:textId="77777777" w:rsidTr="00A00D7E">
        <w:trPr>
          <w:trHeight w:val="671"/>
          <w:jc w:val="center"/>
        </w:trPr>
        <w:tc>
          <w:tcPr>
            <w:tcW w:w="1515" w:type="dxa"/>
            <w:vAlign w:val="center"/>
          </w:tcPr>
          <w:p w14:paraId="6A5C06B6" w14:textId="4698B4D1" w:rsidR="00487285" w:rsidRPr="00607964" w:rsidRDefault="00487285" w:rsidP="00487285">
            <w:pPr>
              <w:jc w:val="center"/>
              <w:rPr>
                <w:rFonts w:ascii="GHEA Grapalat" w:hAnsi="GHEA Grapalat"/>
                <w:sz w:val="20"/>
                <w:szCs w:val="20"/>
                <w:lang w:val="hy-AM"/>
              </w:rPr>
            </w:pPr>
            <w:r>
              <w:rPr>
                <w:rFonts w:ascii="GHEA Grapalat" w:hAnsi="GHEA Grapalat"/>
                <w:sz w:val="20"/>
                <w:szCs w:val="20"/>
                <w:lang w:val="hy-AM"/>
              </w:rPr>
              <w:t>3</w:t>
            </w:r>
          </w:p>
        </w:tc>
        <w:tc>
          <w:tcPr>
            <w:tcW w:w="1402" w:type="dxa"/>
            <w:vAlign w:val="center"/>
          </w:tcPr>
          <w:p w14:paraId="677A68C7" w14:textId="0099523B" w:rsidR="00487285" w:rsidRDefault="00487285" w:rsidP="00487285">
            <w:pPr>
              <w:pStyle w:val="BodyTextIndent2"/>
              <w:spacing w:line="240" w:lineRule="auto"/>
              <w:ind w:firstLine="0"/>
              <w:jc w:val="center"/>
              <w:rPr>
                <w:rFonts w:ascii="GHEA Grapalat" w:hAnsi="GHEA Grapalat"/>
                <w:szCs w:val="16"/>
                <w:lang w:val="en-US"/>
              </w:rPr>
            </w:pPr>
            <w:r>
              <w:rPr>
                <w:rFonts w:ascii="GHEA Grapalat" w:hAnsi="GHEA Grapalat" w:cs="Calibri"/>
                <w:bCs/>
                <w:iCs/>
                <w:lang w:val="hy-AM"/>
              </w:rPr>
              <w:t>434000</w:t>
            </w:r>
          </w:p>
        </w:tc>
        <w:tc>
          <w:tcPr>
            <w:tcW w:w="6317" w:type="dxa"/>
            <w:vAlign w:val="center"/>
          </w:tcPr>
          <w:p w14:paraId="5E129360" w14:textId="55256FEA" w:rsidR="00487285" w:rsidRPr="00487285" w:rsidRDefault="00487285" w:rsidP="00487285">
            <w:pPr>
              <w:pStyle w:val="HTMLPreformatted"/>
              <w:shd w:val="clear" w:color="auto" w:fill="F8F9FA"/>
              <w:spacing w:after="200"/>
              <w:jc w:val="center"/>
              <w:rPr>
                <w:rStyle w:val="y2iqfc"/>
                <w:rFonts w:ascii="GHEA Grapalat" w:hAnsi="GHEA Grapalat"/>
                <w:color w:val="202124"/>
              </w:rPr>
            </w:pPr>
            <w:proofErr w:type="spellStart"/>
            <w:r w:rsidRPr="00487285">
              <w:rPr>
                <w:rFonts w:ascii="GHEA Grapalat" w:hAnsi="GHEA Grapalat"/>
              </w:rPr>
              <w:t>Велотренажер</w:t>
            </w:r>
            <w:proofErr w:type="spellEnd"/>
            <w:r w:rsidRPr="00487285">
              <w:rPr>
                <w:rFonts w:ascii="GHEA Grapalat" w:hAnsi="GHEA Grapalat" w:cs="Calibri"/>
              </w:rPr>
              <w:t xml:space="preserve"> </w:t>
            </w:r>
          </w:p>
        </w:tc>
      </w:tr>
      <w:tr w:rsidR="00487285" w:rsidRPr="009044F1" w14:paraId="6C6AF2CA" w14:textId="77777777" w:rsidTr="00A00D7E">
        <w:trPr>
          <w:trHeight w:val="671"/>
          <w:jc w:val="center"/>
        </w:trPr>
        <w:tc>
          <w:tcPr>
            <w:tcW w:w="1515" w:type="dxa"/>
            <w:vAlign w:val="center"/>
          </w:tcPr>
          <w:p w14:paraId="44CD08E6" w14:textId="5DF112D0" w:rsidR="00487285" w:rsidRDefault="00487285" w:rsidP="00487285">
            <w:pPr>
              <w:jc w:val="center"/>
              <w:rPr>
                <w:rFonts w:ascii="GHEA Grapalat" w:hAnsi="GHEA Grapalat"/>
                <w:sz w:val="20"/>
                <w:szCs w:val="20"/>
                <w:lang w:val="hy-AM"/>
              </w:rPr>
            </w:pPr>
            <w:r>
              <w:rPr>
                <w:rFonts w:ascii="GHEA Grapalat" w:hAnsi="GHEA Grapalat"/>
                <w:sz w:val="20"/>
                <w:szCs w:val="20"/>
                <w:lang w:val="hy-AM"/>
              </w:rPr>
              <w:t>4</w:t>
            </w:r>
          </w:p>
        </w:tc>
        <w:tc>
          <w:tcPr>
            <w:tcW w:w="1402" w:type="dxa"/>
            <w:vAlign w:val="center"/>
          </w:tcPr>
          <w:p w14:paraId="08DB4550" w14:textId="04C53C29" w:rsidR="00487285" w:rsidRPr="008655AF" w:rsidRDefault="00487285" w:rsidP="00487285">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568000</w:t>
            </w:r>
          </w:p>
        </w:tc>
        <w:tc>
          <w:tcPr>
            <w:tcW w:w="6317" w:type="dxa"/>
          </w:tcPr>
          <w:p w14:paraId="5EFEB4CD" w14:textId="18434CC3" w:rsidR="00487285" w:rsidRPr="00487285" w:rsidRDefault="00487285" w:rsidP="00487285">
            <w:pPr>
              <w:pStyle w:val="HTMLPreformatted"/>
              <w:shd w:val="clear" w:color="auto" w:fill="F8F9FA"/>
              <w:spacing w:after="200"/>
              <w:jc w:val="center"/>
              <w:rPr>
                <w:rStyle w:val="y2iqfc"/>
                <w:rFonts w:ascii="GHEA Grapalat" w:hAnsi="GHEA Grapalat"/>
                <w:color w:val="202124"/>
              </w:rPr>
            </w:pPr>
            <w:proofErr w:type="spellStart"/>
            <w:r w:rsidRPr="00487285">
              <w:rPr>
                <w:rFonts w:ascii="GHEA Grapalat" w:hAnsi="GHEA Grapalat"/>
              </w:rPr>
              <w:t>Тренажер</w:t>
            </w:r>
            <w:proofErr w:type="spellEnd"/>
            <w:r w:rsidRPr="00487285">
              <w:rPr>
                <w:rFonts w:ascii="GHEA Grapalat" w:hAnsi="GHEA Grapalat"/>
              </w:rPr>
              <w:t xml:space="preserve"> </w:t>
            </w:r>
            <w:proofErr w:type="spellStart"/>
            <w:r w:rsidRPr="00487285">
              <w:rPr>
                <w:rFonts w:ascii="GHEA Grapalat" w:hAnsi="GHEA Grapalat"/>
              </w:rPr>
              <w:t>Разведение</w:t>
            </w:r>
            <w:proofErr w:type="spellEnd"/>
            <w:r w:rsidRPr="00487285">
              <w:rPr>
                <w:rFonts w:ascii="GHEA Grapalat" w:hAnsi="GHEA Grapalat"/>
              </w:rPr>
              <w:t xml:space="preserve"> </w:t>
            </w:r>
            <w:proofErr w:type="spellStart"/>
            <w:r w:rsidRPr="00487285">
              <w:rPr>
                <w:rFonts w:ascii="GHEA Grapalat" w:hAnsi="GHEA Grapalat"/>
              </w:rPr>
              <w:t>рук</w:t>
            </w:r>
            <w:proofErr w:type="spellEnd"/>
          </w:p>
        </w:tc>
      </w:tr>
      <w:tr w:rsidR="00487285" w:rsidRPr="009044F1" w14:paraId="30F9BC65" w14:textId="77777777" w:rsidTr="00A00D7E">
        <w:trPr>
          <w:trHeight w:val="671"/>
          <w:jc w:val="center"/>
        </w:trPr>
        <w:tc>
          <w:tcPr>
            <w:tcW w:w="1515" w:type="dxa"/>
            <w:vAlign w:val="center"/>
          </w:tcPr>
          <w:p w14:paraId="3C2AC4AB" w14:textId="77BD3C50" w:rsidR="00487285" w:rsidRDefault="00487285" w:rsidP="00487285">
            <w:pPr>
              <w:jc w:val="center"/>
              <w:rPr>
                <w:rFonts w:ascii="GHEA Grapalat" w:hAnsi="GHEA Grapalat"/>
                <w:sz w:val="20"/>
                <w:szCs w:val="20"/>
                <w:lang w:val="hy-AM"/>
              </w:rPr>
            </w:pPr>
            <w:r>
              <w:rPr>
                <w:rFonts w:ascii="GHEA Grapalat" w:hAnsi="GHEA Grapalat"/>
                <w:sz w:val="20"/>
                <w:szCs w:val="20"/>
                <w:lang w:val="hy-AM"/>
              </w:rPr>
              <w:t>5</w:t>
            </w:r>
          </w:p>
        </w:tc>
        <w:tc>
          <w:tcPr>
            <w:tcW w:w="1402" w:type="dxa"/>
            <w:vAlign w:val="center"/>
          </w:tcPr>
          <w:p w14:paraId="4FC7A62B" w14:textId="14CF0B62" w:rsidR="00487285" w:rsidRPr="008655AF" w:rsidRDefault="00487285" w:rsidP="00487285">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516000</w:t>
            </w:r>
          </w:p>
        </w:tc>
        <w:tc>
          <w:tcPr>
            <w:tcW w:w="6317" w:type="dxa"/>
          </w:tcPr>
          <w:p w14:paraId="393E957D" w14:textId="68E485C4" w:rsidR="00487285" w:rsidRPr="00487285" w:rsidRDefault="00487285" w:rsidP="00487285">
            <w:pPr>
              <w:pStyle w:val="HTMLPreformatted"/>
              <w:shd w:val="clear" w:color="auto" w:fill="F8F9FA"/>
              <w:spacing w:after="200"/>
              <w:jc w:val="center"/>
              <w:rPr>
                <w:rStyle w:val="y2iqfc"/>
                <w:rFonts w:ascii="GHEA Grapalat" w:hAnsi="GHEA Grapalat"/>
                <w:color w:val="202124"/>
              </w:rPr>
            </w:pPr>
            <w:proofErr w:type="spellStart"/>
            <w:r w:rsidRPr="00487285">
              <w:rPr>
                <w:rFonts w:ascii="GHEA Grapalat" w:hAnsi="GHEA Grapalat"/>
              </w:rPr>
              <w:t>Тренажер</w:t>
            </w:r>
            <w:proofErr w:type="spellEnd"/>
            <w:r w:rsidRPr="00487285">
              <w:rPr>
                <w:rFonts w:ascii="GHEA Grapalat" w:hAnsi="GHEA Grapalat"/>
              </w:rPr>
              <w:t xml:space="preserve"> </w:t>
            </w:r>
            <w:proofErr w:type="spellStart"/>
            <w:r w:rsidRPr="00487285">
              <w:rPr>
                <w:rFonts w:ascii="GHEA Grapalat" w:hAnsi="GHEA Grapalat"/>
              </w:rPr>
              <w:t>Двойные</w:t>
            </w:r>
            <w:proofErr w:type="spellEnd"/>
            <w:r w:rsidRPr="00487285">
              <w:rPr>
                <w:rFonts w:ascii="GHEA Grapalat" w:hAnsi="GHEA Grapalat"/>
              </w:rPr>
              <w:t xml:space="preserve"> </w:t>
            </w:r>
            <w:proofErr w:type="spellStart"/>
            <w:r w:rsidRPr="00487285">
              <w:rPr>
                <w:rFonts w:ascii="GHEA Grapalat" w:hAnsi="GHEA Grapalat"/>
              </w:rPr>
              <w:t>лыжи</w:t>
            </w:r>
            <w:proofErr w:type="spellEnd"/>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0"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AFD0702" w14:textId="77777777"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61DFB2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EF695A">
        <w:rPr>
          <w:rFonts w:ascii="GHEA Grapalat" w:hAnsi="GHEA Grapalat"/>
          <w:sz w:val="24"/>
          <w:szCs w:val="24"/>
        </w:rPr>
        <w:t>09</w:t>
      </w:r>
      <w:r w:rsidR="00BB4A87">
        <w:rPr>
          <w:rFonts w:ascii="GHEA Grapalat" w:hAnsi="GHEA Grapalat"/>
          <w:b/>
          <w:spacing w:val="6"/>
          <w:sz w:val="24"/>
          <w:szCs w:val="24"/>
        </w:rPr>
        <w:t>:</w:t>
      </w:r>
      <w:r w:rsidR="000F6A05">
        <w:rPr>
          <w:rFonts w:ascii="GHEA Grapalat" w:hAnsi="GHEA Grapalat"/>
          <w:b/>
          <w:spacing w:val="6"/>
          <w:sz w:val="24"/>
          <w:szCs w:val="24"/>
        </w:rPr>
        <w:t>0</w:t>
      </w:r>
      <w:r w:rsidR="00653F08" w:rsidRPr="00653F08">
        <w:rPr>
          <w:rFonts w:ascii="GHEA Grapalat" w:hAnsi="GHEA Grapalat"/>
          <w:b/>
          <w:spacing w:val="6"/>
          <w:sz w:val="24"/>
          <w:szCs w:val="24"/>
        </w:rPr>
        <w:t>0</w:t>
      </w:r>
      <w:r w:rsidR="00BB4A87">
        <w:rPr>
          <w:rFonts w:ascii="GHEA Grapalat" w:hAnsi="GHEA Grapalat"/>
          <w:b/>
          <w:spacing w:val="6"/>
          <w:sz w:val="24"/>
          <w:szCs w:val="24"/>
        </w:rPr>
        <w:t xml:space="preserve"> часов </w:t>
      </w:r>
      <w:r w:rsidR="00607964">
        <w:rPr>
          <w:rFonts w:ascii="GHEA Grapalat" w:hAnsi="GHEA Grapalat"/>
          <w:b/>
          <w:spacing w:val="6"/>
          <w:sz w:val="24"/>
          <w:szCs w:val="24"/>
        </w:rPr>
        <w:t>1</w:t>
      </w:r>
      <w:r w:rsidR="00EF695A">
        <w:rPr>
          <w:rFonts w:ascii="GHEA Grapalat" w:hAnsi="GHEA Grapalat"/>
          <w:b/>
          <w:spacing w:val="6"/>
          <w:sz w:val="24"/>
          <w:szCs w:val="24"/>
        </w:rPr>
        <w:t>1</w:t>
      </w:r>
      <w:r w:rsidR="00607964">
        <w:rPr>
          <w:rFonts w:ascii="GHEA Grapalat" w:hAnsi="GHEA Grapalat"/>
          <w:b/>
          <w:spacing w:val="6"/>
          <w:sz w:val="24"/>
          <w:szCs w:val="24"/>
        </w:rPr>
        <w:t>.</w:t>
      </w:r>
      <w:r w:rsidR="00EF695A">
        <w:rPr>
          <w:rFonts w:ascii="GHEA Grapalat" w:hAnsi="GHEA Grapalat"/>
          <w:b/>
          <w:spacing w:val="6"/>
          <w:sz w:val="24"/>
          <w:szCs w:val="24"/>
        </w:rPr>
        <w:t>12</w:t>
      </w:r>
      <w:r w:rsidR="00607964">
        <w:rPr>
          <w:rFonts w:ascii="GHEA Grapalat" w:hAnsi="GHEA Grapalat"/>
          <w:b/>
          <w:spacing w:val="6"/>
          <w:sz w:val="24"/>
          <w:szCs w:val="24"/>
        </w:rPr>
        <w:t>.2025</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1"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EB0F805" w14:textId="3B5563B6"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7231F0">
        <w:rPr>
          <w:rFonts w:ascii="GHEA Grapalat" w:hAnsi="GHEA Grapalat"/>
          <w:b/>
          <w:sz w:val="24"/>
          <w:szCs w:val="24"/>
        </w:rPr>
        <w:t>09</w:t>
      </w:r>
      <w:r w:rsidRPr="00F70DD9">
        <w:rPr>
          <w:rFonts w:ascii="GHEA Grapalat" w:hAnsi="GHEA Grapalat"/>
          <w:b/>
          <w:sz w:val="24"/>
          <w:szCs w:val="24"/>
        </w:rPr>
        <w:t>:</w:t>
      </w:r>
      <w:r w:rsidR="000F6A05" w:rsidRPr="00F70DD9">
        <w:rPr>
          <w:rFonts w:ascii="GHEA Grapalat" w:hAnsi="GHEA Grapalat"/>
          <w:b/>
          <w:sz w:val="24"/>
          <w:szCs w:val="24"/>
        </w:rPr>
        <w:t>0</w:t>
      </w:r>
      <w:r w:rsidRPr="00F70DD9">
        <w:rPr>
          <w:rFonts w:ascii="GHEA Grapalat" w:hAnsi="GHEA Grapalat"/>
          <w:b/>
          <w:sz w:val="24"/>
          <w:szCs w:val="24"/>
        </w:rPr>
        <w:t xml:space="preserve">0 часов </w:t>
      </w:r>
      <w:r w:rsidR="00607964">
        <w:rPr>
          <w:rFonts w:ascii="GHEA Grapalat" w:hAnsi="GHEA Grapalat"/>
          <w:b/>
          <w:sz w:val="24"/>
          <w:szCs w:val="24"/>
        </w:rPr>
        <w:t>1</w:t>
      </w:r>
      <w:r w:rsidR="007231F0">
        <w:rPr>
          <w:rFonts w:ascii="GHEA Grapalat" w:hAnsi="GHEA Grapalat"/>
          <w:b/>
          <w:sz w:val="24"/>
          <w:szCs w:val="24"/>
        </w:rPr>
        <w:t>1</w:t>
      </w:r>
      <w:r w:rsidR="00607964">
        <w:rPr>
          <w:rFonts w:ascii="GHEA Grapalat" w:hAnsi="GHEA Grapalat"/>
          <w:b/>
          <w:sz w:val="24"/>
          <w:szCs w:val="24"/>
        </w:rPr>
        <w:t>.</w:t>
      </w:r>
      <w:r w:rsidR="007231F0">
        <w:rPr>
          <w:rFonts w:ascii="GHEA Grapalat" w:hAnsi="GHEA Grapalat"/>
          <w:b/>
          <w:sz w:val="24"/>
          <w:szCs w:val="24"/>
        </w:rPr>
        <w:t>12</w:t>
      </w:r>
      <w:r w:rsidR="00607964">
        <w:rPr>
          <w:rFonts w:ascii="GHEA Grapalat" w:hAnsi="GHEA Grapalat"/>
          <w:b/>
          <w:sz w:val="24"/>
          <w:szCs w:val="24"/>
        </w:rPr>
        <w:t>.2025</w:t>
      </w:r>
      <w:r w:rsidRPr="00F70DD9">
        <w:rPr>
          <w:rFonts w:ascii="GHEA Grapalat" w:hAnsi="GHEA Grapalat"/>
          <w:b/>
          <w:sz w:val="24"/>
          <w:szCs w:val="24"/>
        </w:rPr>
        <w:t xml:space="preserve">г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04025690" w:rsidR="008119BD" w:rsidRPr="008119BD" w:rsidRDefault="00AC5996" w:rsidP="008119BD">
      <w:pPr>
        <w:pStyle w:val="norm"/>
        <w:widowControl w:val="0"/>
        <w:tabs>
          <w:tab w:val="left" w:pos="1276"/>
        </w:tabs>
        <w:spacing w:line="240" w:lineRule="auto"/>
        <w:ind w:left="-360" w:hanging="276"/>
        <w:rPr>
          <w:rFonts w:ascii="GHEA Grapalat" w:hAnsi="GHEA Grapalat"/>
          <w:sz w:val="24"/>
          <w:szCs w:val="24"/>
        </w:rPr>
      </w:pPr>
      <w:r>
        <w:rPr>
          <w:rFonts w:ascii="GHEA Grapalat" w:hAnsi="GHEA Grapalat"/>
          <w:sz w:val="24"/>
          <w:szCs w:val="24"/>
        </w:rPr>
        <w:tab/>
      </w:r>
      <w:r>
        <w:rPr>
          <w:rFonts w:ascii="GHEA Grapalat" w:hAnsi="GHEA Grapalat"/>
          <w:sz w:val="24"/>
          <w:szCs w:val="24"/>
        </w:rPr>
        <w:tab/>
      </w:r>
      <w:r w:rsidR="008119BD"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w:t>
      </w:r>
      <w:r w:rsidRPr="008119BD">
        <w:rPr>
          <w:rFonts w:ascii="GHEA Grapalat" w:hAnsi="GHEA Grapalat"/>
          <w:sz w:val="24"/>
          <w:szCs w:val="24"/>
        </w:rPr>
        <w:lastRenderedPageBreak/>
        <w:t>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w:t>
      </w:r>
      <w:r w:rsidRPr="008119B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w:t>
      </w:r>
      <w:r w:rsidRPr="008119BD">
        <w:rPr>
          <w:rFonts w:ascii="GHEA Grapalat" w:hAnsi="GHEA Grapalat"/>
          <w:sz w:val="24"/>
          <w:szCs w:val="24"/>
        </w:rPr>
        <w:lastRenderedPageBreak/>
        <w:t xml:space="preserve">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w:t>
      </w:r>
      <w:r w:rsidRPr="008119BD">
        <w:rPr>
          <w:rFonts w:ascii="GHEA Grapalat" w:hAnsi="GHEA Grapalat"/>
          <w:sz w:val="24"/>
          <w:szCs w:val="24"/>
        </w:rPr>
        <w:lastRenderedPageBreak/>
        <w:t>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 xml:space="preserve">применим также в том случае, когда заявку подал только один участник и она была отклонена. В случае применения настоящего пункта срок </w:t>
      </w:r>
      <w:r w:rsidRPr="008119BD">
        <w:rPr>
          <w:rFonts w:ascii="GHEA Grapalat" w:hAnsi="GHEA Grapalat"/>
          <w:sz w:val="24"/>
          <w:szCs w:val="24"/>
        </w:rPr>
        <w:lastRenderedPageBreak/>
        <w:t>ожидания устанавливается объявлением о несостоявшейся процедуре закупки.</w:t>
      </w: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8AC769" w14:textId="77777777" w:rsidR="00AC5996" w:rsidRDefault="00AC5996" w:rsidP="003E4053">
      <w:pPr>
        <w:widowControl w:val="0"/>
        <w:spacing w:after="160"/>
        <w:jc w:val="center"/>
        <w:rPr>
          <w:rFonts w:ascii="GHEA Grapalat" w:hAnsi="GHEA Grapalat"/>
          <w:b/>
        </w:rPr>
      </w:pPr>
    </w:p>
    <w:p w14:paraId="654A9F8D" w14:textId="68BF8629"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w:t>
      </w:r>
      <w:r w:rsidRPr="00003FAD">
        <w:rPr>
          <w:rFonts w:ascii="GHEA Grapalat" w:hAnsi="GHEA Grapalat" w:cs="Sylfaen"/>
          <w:color w:val="000000" w:themeColor="text1"/>
          <w:lang w:val="hy-AM"/>
        </w:rPr>
        <w:lastRenderedPageBreak/>
        <w:t xml:space="preserve">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3"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726E245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07964">
        <w:rPr>
          <w:rFonts w:ascii="GHEA Grapalat" w:hAnsi="GHEA Grapalat"/>
          <w:b/>
          <w:sz w:val="24"/>
          <w:szCs w:val="24"/>
        </w:rPr>
        <w:t>ԵՔ-ԳՀԱՊՁԲ-2</w:t>
      </w:r>
      <w:r w:rsidR="00AC5996">
        <w:rPr>
          <w:rFonts w:ascii="GHEA Grapalat" w:hAnsi="GHEA Grapalat"/>
          <w:b/>
          <w:sz w:val="24"/>
          <w:szCs w:val="24"/>
        </w:rPr>
        <w:t>6</w:t>
      </w:r>
      <w:r w:rsidR="00607964">
        <w:rPr>
          <w:rFonts w:ascii="GHEA Grapalat" w:hAnsi="GHEA Grapalat"/>
          <w:b/>
          <w:sz w:val="24"/>
          <w:szCs w:val="24"/>
        </w:rPr>
        <w:t>/</w:t>
      </w:r>
      <w:r w:rsidR="00AC5996">
        <w:rPr>
          <w:rFonts w:ascii="GHEA Grapalat" w:hAnsi="GHEA Grapalat"/>
          <w:b/>
          <w:sz w:val="24"/>
          <w:szCs w:val="24"/>
        </w:rPr>
        <w:t>3</w:t>
      </w:r>
    </w:p>
    <w:p w14:paraId="0BA87836" w14:textId="77777777" w:rsidR="00B2572B" w:rsidRPr="00374F4A" w:rsidRDefault="00B2572B" w:rsidP="00B46D58">
      <w:pPr>
        <w:widowControl w:val="0"/>
        <w:spacing w:after="120"/>
        <w:jc w:val="center"/>
        <w:rPr>
          <w:rFonts w:ascii="GHEA Grapalat" w:hAnsi="GHEA Grapalat" w:cs="Sylfaen"/>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0C06362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7964">
        <w:rPr>
          <w:rFonts w:ascii="GHEA Grapalat" w:hAnsi="GHEA Grapalat"/>
          <w:b/>
        </w:rPr>
        <w:t>ԵՔ-ԳՀԱՊՁԲ-2</w:t>
      </w:r>
      <w:r w:rsidR="00AC5996">
        <w:rPr>
          <w:rFonts w:ascii="GHEA Grapalat" w:hAnsi="GHEA Grapalat"/>
          <w:b/>
        </w:rPr>
        <w:t>6</w:t>
      </w:r>
      <w:r w:rsidR="00607964">
        <w:rPr>
          <w:rFonts w:ascii="GHEA Grapalat" w:hAnsi="GHEA Grapalat"/>
          <w:b/>
        </w:rPr>
        <w:t>/</w:t>
      </w:r>
      <w:r w:rsidR="00AC5996">
        <w:rPr>
          <w:rFonts w:ascii="GHEA Grapalat" w:hAnsi="GHEA Grapalat"/>
          <w:b/>
        </w:rPr>
        <w:t>3</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4954C8E1"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607964">
        <w:rPr>
          <w:rFonts w:ascii="GHEA Grapalat" w:hAnsi="GHEA Grapalat"/>
        </w:rPr>
        <w:t>ԵՔ-ԳՀԱՊՁԲ-2</w:t>
      </w:r>
      <w:r w:rsidR="00AC5996">
        <w:rPr>
          <w:rFonts w:ascii="GHEA Grapalat" w:hAnsi="GHEA Grapalat"/>
        </w:rPr>
        <w:t>6</w:t>
      </w:r>
      <w:r w:rsidR="00607964">
        <w:rPr>
          <w:rFonts w:ascii="GHEA Grapalat" w:hAnsi="GHEA Grapalat"/>
        </w:rPr>
        <w:t>/</w:t>
      </w:r>
      <w:r w:rsidR="00AC5996">
        <w:rPr>
          <w:rFonts w:ascii="GHEA Grapalat" w:hAnsi="GHEA Grapalat"/>
        </w:rPr>
        <w:t>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4DD04E1C"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607964">
        <w:rPr>
          <w:rFonts w:ascii="GHEA Grapalat" w:hAnsi="GHEA Grapalat"/>
        </w:rPr>
        <w:t>ԵՔ-ԳՀԱՊՁԲ-2</w:t>
      </w:r>
      <w:r w:rsidR="00AC5996">
        <w:rPr>
          <w:rFonts w:ascii="GHEA Grapalat" w:hAnsi="GHEA Grapalat"/>
        </w:rPr>
        <w:t>6</w:t>
      </w:r>
      <w:r w:rsidR="00607964">
        <w:rPr>
          <w:rFonts w:ascii="GHEA Grapalat" w:hAnsi="GHEA Grapalat"/>
        </w:rPr>
        <w:t>/</w:t>
      </w:r>
      <w:r w:rsidR="00AC5996">
        <w:rPr>
          <w:rFonts w:ascii="GHEA Grapalat" w:hAnsi="GHEA Grapalat"/>
        </w:rPr>
        <w:t>3</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267ED9FD"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607964">
        <w:rPr>
          <w:rFonts w:ascii="GHEA Grapalat" w:hAnsi="GHEA Grapalat"/>
          <w:b/>
        </w:rPr>
        <w:t>ԵՔ-ԳՀԱՊՁԲ-2</w:t>
      </w:r>
      <w:r w:rsidR="002C2345">
        <w:rPr>
          <w:rFonts w:ascii="GHEA Grapalat" w:hAnsi="GHEA Grapalat"/>
          <w:b/>
        </w:rPr>
        <w:t>6</w:t>
      </w:r>
      <w:r w:rsidR="00607964">
        <w:rPr>
          <w:rFonts w:ascii="GHEA Grapalat" w:hAnsi="GHEA Grapalat"/>
          <w:b/>
        </w:rPr>
        <w:t>/</w:t>
      </w:r>
      <w:r w:rsidR="002C2345">
        <w:rPr>
          <w:rFonts w:ascii="GHEA Grapalat" w:hAnsi="GHEA Grapalat"/>
          <w:b/>
        </w:rPr>
        <w:t>3</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6"/>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4D88C9D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607964">
        <w:rPr>
          <w:rFonts w:ascii="GHEA Grapalat" w:hAnsi="GHEA Grapalat"/>
        </w:rPr>
        <w:t>ԵՔ-ԳՀԱՊՁԲ-2</w:t>
      </w:r>
      <w:r w:rsidR="002C2345">
        <w:rPr>
          <w:rFonts w:ascii="GHEA Grapalat" w:hAnsi="GHEA Grapalat"/>
        </w:rPr>
        <w:t>6</w:t>
      </w:r>
      <w:r w:rsidR="00607964">
        <w:rPr>
          <w:rFonts w:ascii="GHEA Grapalat" w:hAnsi="GHEA Grapalat"/>
        </w:rPr>
        <w:t>/</w:t>
      </w:r>
      <w:r w:rsidR="002C2345">
        <w:rPr>
          <w:rFonts w:ascii="GHEA Grapalat" w:hAnsi="GHEA Grapalat"/>
        </w:rPr>
        <w:t>3</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3406"/>
      </w:tblGrid>
      <w:tr w:rsidR="00E344E2" w:rsidRPr="00206AF8" w14:paraId="2286D0AD" w14:textId="77777777" w:rsidTr="00607964">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986" w:type="dxa"/>
            <w:gridSpan w:val="3"/>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6561C" w:rsidRPr="00206AF8" w14:paraId="656175EA" w14:textId="65BABF5F" w:rsidTr="00607964">
        <w:trPr>
          <w:trHeight w:val="899"/>
        </w:trPr>
        <w:tc>
          <w:tcPr>
            <w:tcW w:w="1042" w:type="dxa"/>
            <w:vMerge/>
            <w:vAlign w:val="center"/>
          </w:tcPr>
          <w:p w14:paraId="29002FBA" w14:textId="77777777" w:rsidR="0036561C" w:rsidRPr="00206AF8"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Название производителя</w:t>
            </w:r>
          </w:p>
        </w:tc>
        <w:tc>
          <w:tcPr>
            <w:tcW w:w="1880" w:type="dxa"/>
            <w:vAlign w:val="center"/>
          </w:tcPr>
          <w:p w14:paraId="02F320CE" w14:textId="1A036A1F"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Торговая марка</w:t>
            </w:r>
          </w:p>
        </w:tc>
        <w:tc>
          <w:tcPr>
            <w:tcW w:w="3406" w:type="dxa"/>
            <w:vAlign w:val="center"/>
          </w:tcPr>
          <w:p w14:paraId="484C9B11" w14:textId="77A372EA" w:rsidR="0036561C" w:rsidRPr="00206AF8" w:rsidRDefault="0036561C" w:rsidP="003656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6561C" w:rsidRPr="00206AF8" w14:paraId="1E3D8E98" w14:textId="0E34013A" w:rsidTr="00607964">
        <w:trPr>
          <w:trHeight w:val="737"/>
        </w:trPr>
        <w:tc>
          <w:tcPr>
            <w:tcW w:w="1042" w:type="dxa"/>
          </w:tcPr>
          <w:p w14:paraId="66F58399" w14:textId="77777777" w:rsidR="0036561C" w:rsidRPr="00940B59" w:rsidRDefault="0036561C" w:rsidP="0036561C">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700" w:type="dxa"/>
          </w:tcPr>
          <w:p w14:paraId="73C66C81"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3406" w:type="dxa"/>
          </w:tcPr>
          <w:p w14:paraId="7C1FC789" w14:textId="77777777" w:rsidR="0036561C" w:rsidRPr="00206AF8" w:rsidRDefault="0036561C" w:rsidP="0036561C">
            <w:pPr>
              <w:pStyle w:val="Heading3"/>
              <w:keepNext w:val="0"/>
              <w:widowControl w:val="0"/>
              <w:spacing w:line="240" w:lineRule="auto"/>
              <w:jc w:val="left"/>
              <w:rPr>
                <w:rFonts w:ascii="GHEA Grapalat" w:hAnsi="GHEA Grapalat"/>
                <w:b/>
              </w:rPr>
            </w:pPr>
          </w:p>
        </w:tc>
      </w:tr>
      <w:tr w:rsidR="00607964" w:rsidRPr="00206AF8" w14:paraId="1913C7C1" w14:textId="77777777" w:rsidTr="00607964">
        <w:trPr>
          <w:trHeight w:val="737"/>
        </w:trPr>
        <w:tc>
          <w:tcPr>
            <w:tcW w:w="1042" w:type="dxa"/>
          </w:tcPr>
          <w:p w14:paraId="550A3708" w14:textId="26E2ED4A" w:rsidR="00607964" w:rsidRPr="00607964" w:rsidRDefault="00607964" w:rsidP="0036561C">
            <w:pPr>
              <w:pStyle w:val="Heading3"/>
              <w:keepNext w:val="0"/>
              <w:widowControl w:val="0"/>
              <w:spacing w:line="240" w:lineRule="auto"/>
              <w:jc w:val="left"/>
              <w:rPr>
                <w:rFonts w:ascii="GHEA Grapalat" w:hAnsi="GHEA Grapalat"/>
                <w:b/>
                <w:lang w:val="hy-AM"/>
              </w:rPr>
            </w:pPr>
            <w:r>
              <w:rPr>
                <w:rFonts w:ascii="GHEA Grapalat" w:hAnsi="GHEA Grapalat"/>
                <w:b/>
                <w:lang w:val="hy-AM"/>
              </w:rPr>
              <w:t>2</w:t>
            </w:r>
          </w:p>
        </w:tc>
        <w:tc>
          <w:tcPr>
            <w:tcW w:w="1700" w:type="dxa"/>
          </w:tcPr>
          <w:p w14:paraId="03EE1888" w14:textId="77777777" w:rsidR="00607964" w:rsidRPr="00206AF8" w:rsidRDefault="00607964" w:rsidP="0036561C">
            <w:pPr>
              <w:pStyle w:val="Heading3"/>
              <w:keepNext w:val="0"/>
              <w:widowControl w:val="0"/>
              <w:spacing w:line="240" w:lineRule="auto"/>
              <w:jc w:val="left"/>
              <w:rPr>
                <w:rFonts w:ascii="GHEA Grapalat" w:hAnsi="GHEA Grapalat"/>
                <w:b/>
              </w:rPr>
            </w:pPr>
          </w:p>
        </w:tc>
        <w:tc>
          <w:tcPr>
            <w:tcW w:w="1880" w:type="dxa"/>
          </w:tcPr>
          <w:p w14:paraId="602FDF17" w14:textId="77777777" w:rsidR="00607964" w:rsidRPr="00206AF8" w:rsidRDefault="00607964" w:rsidP="0036561C">
            <w:pPr>
              <w:pStyle w:val="Heading3"/>
              <w:keepNext w:val="0"/>
              <w:widowControl w:val="0"/>
              <w:spacing w:line="240" w:lineRule="auto"/>
              <w:jc w:val="left"/>
              <w:rPr>
                <w:rFonts w:ascii="GHEA Grapalat" w:hAnsi="GHEA Grapalat"/>
                <w:b/>
              </w:rPr>
            </w:pPr>
          </w:p>
        </w:tc>
        <w:tc>
          <w:tcPr>
            <w:tcW w:w="3406" w:type="dxa"/>
          </w:tcPr>
          <w:p w14:paraId="278E4C59" w14:textId="77777777" w:rsidR="00607964" w:rsidRPr="00206AF8" w:rsidRDefault="00607964" w:rsidP="0036561C">
            <w:pPr>
              <w:pStyle w:val="Heading3"/>
              <w:keepNext w:val="0"/>
              <w:widowControl w:val="0"/>
              <w:spacing w:line="240" w:lineRule="auto"/>
              <w:jc w:val="left"/>
              <w:rPr>
                <w:rFonts w:ascii="GHEA Grapalat" w:hAnsi="GHEA Grapalat"/>
                <w:b/>
              </w:rPr>
            </w:pPr>
          </w:p>
        </w:tc>
      </w:tr>
      <w:tr w:rsidR="00607964" w:rsidRPr="00206AF8" w14:paraId="7D5DA57C" w14:textId="77777777" w:rsidTr="00607964">
        <w:trPr>
          <w:trHeight w:val="737"/>
        </w:trPr>
        <w:tc>
          <w:tcPr>
            <w:tcW w:w="1042" w:type="dxa"/>
          </w:tcPr>
          <w:p w14:paraId="24E97F74" w14:textId="6AB5EFDF" w:rsidR="00607964" w:rsidRPr="00607964" w:rsidRDefault="00607964" w:rsidP="0036561C">
            <w:pPr>
              <w:pStyle w:val="Heading3"/>
              <w:keepNext w:val="0"/>
              <w:widowControl w:val="0"/>
              <w:spacing w:line="240" w:lineRule="auto"/>
              <w:jc w:val="left"/>
              <w:rPr>
                <w:rFonts w:ascii="GHEA Grapalat" w:hAnsi="GHEA Grapalat"/>
                <w:b/>
                <w:lang w:val="hy-AM"/>
              </w:rPr>
            </w:pPr>
            <w:r>
              <w:rPr>
                <w:rFonts w:ascii="GHEA Grapalat" w:hAnsi="GHEA Grapalat"/>
                <w:b/>
                <w:lang w:val="hy-AM"/>
              </w:rPr>
              <w:t>3</w:t>
            </w:r>
          </w:p>
        </w:tc>
        <w:tc>
          <w:tcPr>
            <w:tcW w:w="1700" w:type="dxa"/>
          </w:tcPr>
          <w:p w14:paraId="2CCB3E16" w14:textId="77777777" w:rsidR="00607964" w:rsidRPr="00206AF8" w:rsidRDefault="00607964" w:rsidP="0036561C">
            <w:pPr>
              <w:pStyle w:val="Heading3"/>
              <w:keepNext w:val="0"/>
              <w:widowControl w:val="0"/>
              <w:spacing w:line="240" w:lineRule="auto"/>
              <w:jc w:val="left"/>
              <w:rPr>
                <w:rFonts w:ascii="GHEA Grapalat" w:hAnsi="GHEA Grapalat"/>
                <w:b/>
              </w:rPr>
            </w:pPr>
          </w:p>
        </w:tc>
        <w:tc>
          <w:tcPr>
            <w:tcW w:w="1880" w:type="dxa"/>
          </w:tcPr>
          <w:p w14:paraId="0C19ADA2" w14:textId="77777777" w:rsidR="00607964" w:rsidRPr="00206AF8" w:rsidRDefault="00607964" w:rsidP="0036561C">
            <w:pPr>
              <w:pStyle w:val="Heading3"/>
              <w:keepNext w:val="0"/>
              <w:widowControl w:val="0"/>
              <w:spacing w:line="240" w:lineRule="auto"/>
              <w:jc w:val="left"/>
              <w:rPr>
                <w:rFonts w:ascii="GHEA Grapalat" w:hAnsi="GHEA Grapalat"/>
                <w:b/>
              </w:rPr>
            </w:pPr>
          </w:p>
        </w:tc>
        <w:tc>
          <w:tcPr>
            <w:tcW w:w="3406" w:type="dxa"/>
          </w:tcPr>
          <w:p w14:paraId="5026D8F2" w14:textId="77777777" w:rsidR="00607964" w:rsidRPr="00206AF8" w:rsidRDefault="00607964" w:rsidP="0036561C">
            <w:pPr>
              <w:pStyle w:val="Heading3"/>
              <w:keepNext w:val="0"/>
              <w:widowControl w:val="0"/>
              <w:spacing w:line="240" w:lineRule="auto"/>
              <w:jc w:val="left"/>
              <w:rPr>
                <w:rFonts w:ascii="GHEA Grapalat" w:hAnsi="GHEA Grapalat"/>
                <w:b/>
              </w:rPr>
            </w:pPr>
          </w:p>
        </w:tc>
      </w:tr>
      <w:tr w:rsidR="00812A9C" w:rsidRPr="00206AF8" w14:paraId="35EE5F99" w14:textId="77777777" w:rsidTr="00607964">
        <w:trPr>
          <w:trHeight w:val="737"/>
        </w:trPr>
        <w:tc>
          <w:tcPr>
            <w:tcW w:w="1042" w:type="dxa"/>
          </w:tcPr>
          <w:p w14:paraId="4D5FA0F5" w14:textId="14D64986" w:rsidR="00812A9C" w:rsidRPr="00812A9C" w:rsidRDefault="00812A9C" w:rsidP="0036561C">
            <w:pPr>
              <w:pStyle w:val="Heading3"/>
              <w:keepNext w:val="0"/>
              <w:widowControl w:val="0"/>
              <w:spacing w:line="240" w:lineRule="auto"/>
              <w:jc w:val="left"/>
              <w:rPr>
                <w:rFonts w:ascii="GHEA Grapalat" w:hAnsi="GHEA Grapalat"/>
                <w:b/>
              </w:rPr>
            </w:pPr>
            <w:r>
              <w:rPr>
                <w:rFonts w:ascii="GHEA Grapalat" w:hAnsi="GHEA Grapalat"/>
                <w:b/>
              </w:rPr>
              <w:t>4</w:t>
            </w:r>
          </w:p>
        </w:tc>
        <w:tc>
          <w:tcPr>
            <w:tcW w:w="1700" w:type="dxa"/>
          </w:tcPr>
          <w:p w14:paraId="68AEAAD9" w14:textId="77777777" w:rsidR="00812A9C" w:rsidRPr="00206AF8" w:rsidRDefault="00812A9C" w:rsidP="0036561C">
            <w:pPr>
              <w:pStyle w:val="Heading3"/>
              <w:keepNext w:val="0"/>
              <w:widowControl w:val="0"/>
              <w:spacing w:line="240" w:lineRule="auto"/>
              <w:jc w:val="left"/>
              <w:rPr>
                <w:rFonts w:ascii="GHEA Grapalat" w:hAnsi="GHEA Grapalat"/>
                <w:b/>
              </w:rPr>
            </w:pPr>
          </w:p>
        </w:tc>
        <w:tc>
          <w:tcPr>
            <w:tcW w:w="1880" w:type="dxa"/>
          </w:tcPr>
          <w:p w14:paraId="0FDD2A7D" w14:textId="77777777" w:rsidR="00812A9C" w:rsidRPr="00206AF8" w:rsidRDefault="00812A9C" w:rsidP="0036561C">
            <w:pPr>
              <w:pStyle w:val="Heading3"/>
              <w:keepNext w:val="0"/>
              <w:widowControl w:val="0"/>
              <w:spacing w:line="240" w:lineRule="auto"/>
              <w:jc w:val="left"/>
              <w:rPr>
                <w:rFonts w:ascii="GHEA Grapalat" w:hAnsi="GHEA Grapalat"/>
                <w:b/>
              </w:rPr>
            </w:pPr>
          </w:p>
        </w:tc>
        <w:tc>
          <w:tcPr>
            <w:tcW w:w="3406" w:type="dxa"/>
          </w:tcPr>
          <w:p w14:paraId="32B3C737" w14:textId="77777777" w:rsidR="00812A9C" w:rsidRPr="00206AF8" w:rsidRDefault="00812A9C" w:rsidP="0036561C">
            <w:pPr>
              <w:pStyle w:val="Heading3"/>
              <w:keepNext w:val="0"/>
              <w:widowControl w:val="0"/>
              <w:spacing w:line="240" w:lineRule="auto"/>
              <w:jc w:val="left"/>
              <w:rPr>
                <w:rFonts w:ascii="GHEA Grapalat" w:hAnsi="GHEA Grapalat"/>
                <w:b/>
              </w:rPr>
            </w:pPr>
          </w:p>
        </w:tc>
      </w:tr>
      <w:tr w:rsidR="00812A9C" w:rsidRPr="00206AF8" w14:paraId="735BF5DB" w14:textId="77777777" w:rsidTr="00607964">
        <w:trPr>
          <w:trHeight w:val="737"/>
        </w:trPr>
        <w:tc>
          <w:tcPr>
            <w:tcW w:w="1042" w:type="dxa"/>
          </w:tcPr>
          <w:p w14:paraId="11497201" w14:textId="29F3D60F" w:rsidR="00812A9C" w:rsidRDefault="00812A9C" w:rsidP="0036561C">
            <w:pPr>
              <w:pStyle w:val="Heading3"/>
              <w:keepNext w:val="0"/>
              <w:widowControl w:val="0"/>
              <w:spacing w:line="240" w:lineRule="auto"/>
              <w:jc w:val="left"/>
              <w:rPr>
                <w:rFonts w:ascii="GHEA Grapalat" w:hAnsi="GHEA Grapalat"/>
                <w:b/>
              </w:rPr>
            </w:pPr>
            <w:r>
              <w:rPr>
                <w:rFonts w:ascii="GHEA Grapalat" w:hAnsi="GHEA Grapalat"/>
                <w:b/>
              </w:rPr>
              <w:t>5</w:t>
            </w:r>
          </w:p>
        </w:tc>
        <w:tc>
          <w:tcPr>
            <w:tcW w:w="1700" w:type="dxa"/>
          </w:tcPr>
          <w:p w14:paraId="49A75B24" w14:textId="77777777" w:rsidR="00812A9C" w:rsidRPr="00206AF8" w:rsidRDefault="00812A9C" w:rsidP="0036561C">
            <w:pPr>
              <w:pStyle w:val="Heading3"/>
              <w:keepNext w:val="0"/>
              <w:widowControl w:val="0"/>
              <w:spacing w:line="240" w:lineRule="auto"/>
              <w:jc w:val="left"/>
              <w:rPr>
                <w:rFonts w:ascii="GHEA Grapalat" w:hAnsi="GHEA Grapalat"/>
                <w:b/>
              </w:rPr>
            </w:pPr>
          </w:p>
        </w:tc>
        <w:tc>
          <w:tcPr>
            <w:tcW w:w="1880" w:type="dxa"/>
          </w:tcPr>
          <w:p w14:paraId="3460588F" w14:textId="77777777" w:rsidR="00812A9C" w:rsidRPr="00206AF8" w:rsidRDefault="00812A9C" w:rsidP="0036561C">
            <w:pPr>
              <w:pStyle w:val="Heading3"/>
              <w:keepNext w:val="0"/>
              <w:widowControl w:val="0"/>
              <w:spacing w:line="240" w:lineRule="auto"/>
              <w:jc w:val="left"/>
              <w:rPr>
                <w:rFonts w:ascii="GHEA Grapalat" w:hAnsi="GHEA Grapalat"/>
                <w:b/>
              </w:rPr>
            </w:pPr>
          </w:p>
        </w:tc>
        <w:tc>
          <w:tcPr>
            <w:tcW w:w="3406" w:type="dxa"/>
          </w:tcPr>
          <w:p w14:paraId="6F322FAD" w14:textId="77777777" w:rsidR="00812A9C" w:rsidRPr="00206AF8" w:rsidRDefault="00812A9C" w:rsidP="0036561C">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614F3CE8" w:rsidR="00D043C1" w:rsidRDefault="00D043C1" w:rsidP="00D043C1">
      <w:pPr>
        <w:rPr>
          <w:rFonts w:ascii="GHEA Grapalat" w:hAnsi="GHEA Grapalat"/>
          <w:b/>
          <w:lang w:val="hy-AM"/>
        </w:rPr>
      </w:pPr>
    </w:p>
    <w:p w14:paraId="38FA85EC" w14:textId="77777777" w:rsidR="00AD3C77" w:rsidRDefault="00AD3C77" w:rsidP="00D043C1">
      <w:pPr>
        <w:rPr>
          <w:rFonts w:ascii="GHEA Grapalat" w:hAnsi="GHEA Grapalat"/>
          <w:b/>
          <w:lang w:val="hy-AM"/>
        </w:rPr>
      </w:pPr>
    </w:p>
    <w:p w14:paraId="10D69404" w14:textId="77777777" w:rsidR="00AD3C77" w:rsidRDefault="00AD3C77" w:rsidP="00D043C1">
      <w:pPr>
        <w:rPr>
          <w:rFonts w:ascii="GHEA Grapalat" w:hAnsi="GHEA Grapalat"/>
          <w:b/>
          <w:lang w:val="hy-AM"/>
        </w:rPr>
      </w:pPr>
    </w:p>
    <w:p w14:paraId="78DA42D1" w14:textId="77777777" w:rsidR="00AD3C77" w:rsidRDefault="00AD3C77" w:rsidP="00D043C1">
      <w:pPr>
        <w:rPr>
          <w:rFonts w:ascii="GHEA Grapalat" w:hAnsi="GHEA Grapalat"/>
          <w:b/>
          <w:lang w:val="hy-AM"/>
        </w:rPr>
      </w:pPr>
    </w:p>
    <w:p w14:paraId="53E50EEC" w14:textId="77777777" w:rsidR="00AD3C77" w:rsidRDefault="00AD3C77" w:rsidP="00D043C1">
      <w:pPr>
        <w:rPr>
          <w:rFonts w:ascii="GHEA Grapalat" w:hAnsi="GHEA Grapalat"/>
          <w:b/>
          <w:lang w:val="hy-AM"/>
        </w:rPr>
      </w:pPr>
    </w:p>
    <w:p w14:paraId="112CA480" w14:textId="77777777" w:rsidR="00AD3C77" w:rsidRDefault="00AD3C77" w:rsidP="00D043C1">
      <w:pPr>
        <w:rPr>
          <w:rFonts w:ascii="GHEA Grapalat" w:hAnsi="GHEA Grapalat"/>
          <w:b/>
          <w:lang w:val="hy-AM"/>
        </w:rPr>
      </w:pPr>
    </w:p>
    <w:p w14:paraId="7CA17CC2" w14:textId="77777777" w:rsidR="00AD3C77" w:rsidRDefault="00AD3C77" w:rsidP="00D043C1">
      <w:pPr>
        <w:rPr>
          <w:rFonts w:ascii="GHEA Grapalat" w:hAnsi="GHEA Grapalat"/>
          <w:b/>
          <w:lang w:val="hy-AM"/>
        </w:rPr>
      </w:pPr>
    </w:p>
    <w:p w14:paraId="4F6C0B37" w14:textId="77777777" w:rsidR="00AD3C77" w:rsidRPr="00AD3C77" w:rsidRDefault="00AD3C77" w:rsidP="00D043C1">
      <w:pPr>
        <w:rPr>
          <w:rFonts w:ascii="GHEA Grapalat" w:hAnsi="GHEA Grapalat"/>
          <w:b/>
          <w:lang w:val="hy-AM"/>
        </w:rPr>
      </w:pP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23012956"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07964">
        <w:rPr>
          <w:rFonts w:ascii="GHEA Grapalat" w:hAnsi="GHEA Grapalat"/>
          <w:b/>
          <w:sz w:val="24"/>
          <w:szCs w:val="24"/>
        </w:rPr>
        <w:t>ԵՔ-ԳՀԱՊՁԲ-2</w:t>
      </w:r>
      <w:r w:rsidR="00812A9C">
        <w:rPr>
          <w:rFonts w:ascii="GHEA Grapalat" w:hAnsi="GHEA Grapalat"/>
          <w:b/>
          <w:sz w:val="24"/>
          <w:szCs w:val="24"/>
        </w:rPr>
        <w:t>6</w:t>
      </w:r>
      <w:r w:rsidR="00607964">
        <w:rPr>
          <w:rFonts w:ascii="GHEA Grapalat" w:hAnsi="GHEA Grapalat"/>
          <w:b/>
          <w:sz w:val="24"/>
          <w:szCs w:val="24"/>
        </w:rPr>
        <w:t>/</w:t>
      </w:r>
      <w:r w:rsidR="00812A9C">
        <w:rPr>
          <w:rFonts w:ascii="GHEA Grapalat" w:hAnsi="GHEA Grapalat"/>
          <w:b/>
          <w:sz w:val="24"/>
          <w:szCs w:val="24"/>
        </w:rPr>
        <w:t>3</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5"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430C248F"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07964">
        <w:rPr>
          <w:rFonts w:ascii="GHEA Grapalat" w:hAnsi="GHEA Grapalat"/>
          <w:b/>
          <w:sz w:val="24"/>
          <w:szCs w:val="24"/>
        </w:rPr>
        <w:t>ԵՔ-ԳՀԱՊՁԲ-2</w:t>
      </w:r>
      <w:r w:rsidR="0090402C">
        <w:rPr>
          <w:rFonts w:ascii="GHEA Grapalat" w:hAnsi="GHEA Grapalat"/>
          <w:b/>
          <w:sz w:val="24"/>
          <w:szCs w:val="24"/>
        </w:rPr>
        <w:t>6</w:t>
      </w:r>
      <w:r w:rsidR="00607964">
        <w:rPr>
          <w:rFonts w:ascii="GHEA Grapalat" w:hAnsi="GHEA Grapalat"/>
          <w:b/>
          <w:sz w:val="24"/>
          <w:szCs w:val="24"/>
        </w:rPr>
        <w:t>/</w:t>
      </w:r>
      <w:r w:rsidR="0090402C">
        <w:rPr>
          <w:rFonts w:ascii="GHEA Grapalat" w:hAnsi="GHEA Grapalat"/>
          <w:b/>
          <w:sz w:val="24"/>
          <w:szCs w:val="24"/>
        </w:rPr>
        <w:t>3</w:t>
      </w:r>
      <w:r>
        <w:rPr>
          <w:rStyle w:val="FootnoteReference"/>
          <w:rFonts w:ascii="GHEA Grapalat" w:hAnsi="GHEA Grapalat"/>
          <w:b/>
          <w:sz w:val="24"/>
          <w:szCs w:val="24"/>
        </w:rPr>
        <w:footnoteReference w:customMarkFollows="1" w:id="7"/>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6C9325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607964">
        <w:rPr>
          <w:rFonts w:ascii="GHEA Grapalat" w:hAnsi="GHEA Grapalat"/>
          <w:spacing w:val="-6"/>
        </w:rPr>
        <w:t>ԵՔ-ԳՀԱՊՁԲ-2</w:t>
      </w:r>
      <w:r w:rsidR="0090402C">
        <w:rPr>
          <w:rFonts w:ascii="GHEA Grapalat" w:hAnsi="GHEA Grapalat"/>
          <w:spacing w:val="-6"/>
        </w:rPr>
        <w:t>6</w:t>
      </w:r>
      <w:r w:rsidR="00607964">
        <w:rPr>
          <w:rFonts w:ascii="GHEA Grapalat" w:hAnsi="GHEA Grapalat"/>
          <w:spacing w:val="-6"/>
        </w:rPr>
        <w:t>/</w:t>
      </w:r>
      <w:r w:rsidR="0090402C">
        <w:rPr>
          <w:rFonts w:ascii="GHEA Grapalat" w:hAnsi="GHEA Grapalat"/>
          <w:spacing w:val="-6"/>
        </w:rPr>
        <w:t>3</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r w:rsidR="00607964" w:rsidRPr="005744FC" w14:paraId="2856D29D"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9A6561A" w14:textId="01F9A622" w:rsidR="00607964" w:rsidRPr="00607964" w:rsidRDefault="00607964" w:rsidP="0012439C">
            <w:pPr>
              <w:widowControl w:val="0"/>
              <w:jc w:val="center"/>
              <w:rPr>
                <w:rFonts w:ascii="GHEA Grapalat" w:hAnsi="GHEA Grapalat"/>
                <w:b/>
                <w:sz w:val="20"/>
                <w:szCs w:val="20"/>
                <w:lang w:val="hy-AM"/>
              </w:rPr>
            </w:pPr>
            <w:r>
              <w:rPr>
                <w:rFonts w:ascii="GHEA Grapalat" w:hAnsi="GHEA Grapalat"/>
                <w:b/>
                <w:sz w:val="20"/>
                <w:szCs w:val="20"/>
                <w:lang w:val="hy-AM"/>
              </w:rPr>
              <w:lastRenderedPageBreak/>
              <w:t>2</w:t>
            </w:r>
          </w:p>
        </w:tc>
        <w:tc>
          <w:tcPr>
            <w:tcW w:w="1701" w:type="dxa"/>
            <w:tcBorders>
              <w:top w:val="single" w:sz="4" w:space="0" w:color="auto"/>
              <w:left w:val="single" w:sz="4" w:space="0" w:color="auto"/>
              <w:bottom w:val="single" w:sz="4" w:space="0" w:color="auto"/>
              <w:right w:val="single" w:sz="4" w:space="0" w:color="auto"/>
            </w:tcBorders>
            <w:vAlign w:val="center"/>
          </w:tcPr>
          <w:p w14:paraId="1D41E5FC" w14:textId="77777777" w:rsidR="00607964" w:rsidRDefault="00607964"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420B36A" w14:textId="77777777" w:rsidR="00607964" w:rsidRPr="005744FC" w:rsidRDefault="00607964"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58FAC31" w14:textId="77777777" w:rsidR="00607964" w:rsidRPr="005744FC" w:rsidRDefault="00607964"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CDC6F8" w14:textId="77777777" w:rsidR="00607964" w:rsidRPr="005744FC" w:rsidRDefault="00607964" w:rsidP="0012439C">
            <w:pPr>
              <w:widowControl w:val="0"/>
              <w:jc w:val="center"/>
              <w:rPr>
                <w:rFonts w:ascii="GHEA Grapalat" w:hAnsi="GHEA Grapalat"/>
                <w:sz w:val="20"/>
                <w:szCs w:val="20"/>
              </w:rPr>
            </w:pPr>
          </w:p>
        </w:tc>
      </w:tr>
      <w:tr w:rsidR="00607964" w:rsidRPr="005744FC" w14:paraId="333B38AA"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E2C1805" w14:textId="616707B1" w:rsidR="00607964" w:rsidRPr="00607964" w:rsidRDefault="00607964" w:rsidP="0012439C">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2CA26D3B" w14:textId="77777777" w:rsidR="00607964" w:rsidRDefault="00607964"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E453C2F" w14:textId="77777777" w:rsidR="00607964" w:rsidRPr="005744FC" w:rsidRDefault="00607964"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122C96A" w14:textId="77777777" w:rsidR="00607964" w:rsidRPr="005744FC" w:rsidRDefault="00607964"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95C88A" w14:textId="77777777" w:rsidR="00607964" w:rsidRPr="005744FC" w:rsidRDefault="00607964" w:rsidP="0012439C">
            <w:pPr>
              <w:widowControl w:val="0"/>
              <w:jc w:val="center"/>
              <w:rPr>
                <w:rFonts w:ascii="GHEA Grapalat" w:hAnsi="GHEA Grapalat"/>
                <w:sz w:val="20"/>
                <w:szCs w:val="20"/>
              </w:rPr>
            </w:pPr>
          </w:p>
        </w:tc>
      </w:tr>
      <w:tr w:rsidR="0090402C" w:rsidRPr="005744FC" w14:paraId="4F2B1BAF"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59D4EC" w14:textId="43D1F54C" w:rsidR="0090402C" w:rsidRPr="0090402C" w:rsidRDefault="0090402C" w:rsidP="0012439C">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084A4D09" w14:textId="77777777" w:rsidR="0090402C" w:rsidRDefault="0090402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57A09F1" w14:textId="77777777" w:rsidR="0090402C" w:rsidRPr="005744FC" w:rsidRDefault="0090402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5DC3AD1" w14:textId="77777777" w:rsidR="0090402C" w:rsidRPr="005744FC" w:rsidRDefault="0090402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C93CB6" w14:textId="77777777" w:rsidR="0090402C" w:rsidRPr="005744FC" w:rsidRDefault="0090402C" w:rsidP="0012439C">
            <w:pPr>
              <w:widowControl w:val="0"/>
              <w:jc w:val="center"/>
              <w:rPr>
                <w:rFonts w:ascii="GHEA Grapalat" w:hAnsi="GHEA Grapalat"/>
                <w:sz w:val="20"/>
                <w:szCs w:val="20"/>
              </w:rPr>
            </w:pPr>
          </w:p>
        </w:tc>
      </w:tr>
      <w:tr w:rsidR="0090402C" w:rsidRPr="005744FC" w14:paraId="515B96C7" w14:textId="77777777"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4CA4B65" w14:textId="41B42796" w:rsidR="0090402C" w:rsidRDefault="0090402C" w:rsidP="0012439C">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2FBB189D" w14:textId="77777777" w:rsidR="0090402C" w:rsidRDefault="0090402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7AC1E58" w14:textId="77777777" w:rsidR="0090402C" w:rsidRPr="005744FC" w:rsidRDefault="0090402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114F19B" w14:textId="77777777" w:rsidR="0090402C" w:rsidRPr="005744FC" w:rsidRDefault="0090402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85A6C4" w14:textId="77777777" w:rsidR="0090402C" w:rsidRPr="005744FC" w:rsidRDefault="0090402C"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35CE5CCC"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607964">
        <w:rPr>
          <w:rFonts w:ascii="GHEA Grapalat" w:hAnsi="GHEA Grapalat"/>
          <w:i/>
        </w:rPr>
        <w:t>ԵՔ-ԳՀԱՊՁԲ-2</w:t>
      </w:r>
      <w:r w:rsidR="004369BF">
        <w:rPr>
          <w:rFonts w:ascii="GHEA Grapalat" w:hAnsi="GHEA Grapalat"/>
          <w:i/>
        </w:rPr>
        <w:t>6</w:t>
      </w:r>
      <w:r w:rsidR="00607964">
        <w:rPr>
          <w:rFonts w:ascii="GHEA Grapalat" w:hAnsi="GHEA Grapalat"/>
          <w:i/>
        </w:rPr>
        <w:t>/</w:t>
      </w:r>
      <w:r w:rsidR="004369BF">
        <w:rPr>
          <w:rFonts w:ascii="GHEA Grapalat" w:hAnsi="GHEA Grapalat"/>
          <w:i/>
        </w:rPr>
        <w:t>3</w:t>
      </w:r>
      <w:r w:rsidRPr="005F0617">
        <w:rPr>
          <w:rStyle w:val="FootnoteReference"/>
          <w:rFonts w:ascii="GHEA Grapalat" w:hAnsi="GHEA Grapalat"/>
          <w:i/>
        </w:rPr>
        <w:footnoteReference w:customMarkFollows="1" w:id="9"/>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4CFAC67B"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607964">
              <w:rPr>
                <w:rFonts w:ascii="GHEA Grapalat" w:hAnsi="GHEA Grapalat"/>
                <w:b/>
                <w:i/>
              </w:rPr>
              <w:t>ԵՔ-ԳՀԱՊՁԲ-2</w:t>
            </w:r>
            <w:r w:rsidR="004369BF">
              <w:rPr>
                <w:rFonts w:ascii="GHEA Grapalat" w:hAnsi="GHEA Grapalat"/>
                <w:b/>
                <w:i/>
              </w:rPr>
              <w:t>6</w:t>
            </w:r>
            <w:r w:rsidR="00607964">
              <w:rPr>
                <w:rFonts w:ascii="GHEA Grapalat" w:hAnsi="GHEA Grapalat"/>
                <w:b/>
                <w:i/>
              </w:rPr>
              <w:t>/</w:t>
            </w:r>
            <w:r w:rsidR="004369BF">
              <w:rPr>
                <w:rFonts w:ascii="GHEA Grapalat" w:hAnsi="GHEA Grapalat"/>
                <w:b/>
                <w:i/>
              </w:rPr>
              <w:t>3</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463FAB2F"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607964">
        <w:rPr>
          <w:rFonts w:ascii="GHEA Grapalat" w:hAnsi="GHEA Grapalat"/>
          <w:i/>
        </w:rPr>
        <w:t>ԵՔ-ԳՀԱՊՁԲ-2</w:t>
      </w:r>
      <w:r w:rsidR="004369BF">
        <w:rPr>
          <w:rFonts w:ascii="GHEA Grapalat" w:hAnsi="GHEA Grapalat"/>
          <w:i/>
        </w:rPr>
        <w:t>6</w:t>
      </w:r>
      <w:r w:rsidR="00607964">
        <w:rPr>
          <w:rFonts w:ascii="GHEA Grapalat" w:hAnsi="GHEA Grapalat"/>
          <w:i/>
        </w:rPr>
        <w:t>/</w:t>
      </w:r>
      <w:r w:rsidR="004369BF">
        <w:rPr>
          <w:rFonts w:ascii="GHEA Grapalat" w:hAnsi="GHEA Grapalat"/>
          <w:i/>
        </w:rPr>
        <w:t>3</w:t>
      </w:r>
      <w:r w:rsidRPr="005F0617">
        <w:rPr>
          <w:rStyle w:val="FootnoteReference"/>
          <w:rFonts w:ascii="GHEA Grapalat" w:hAnsi="GHEA Grapalat"/>
          <w:i/>
        </w:rPr>
        <w:footnoteReference w:customMarkFollows="1" w:id="11"/>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298442DC"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607964">
              <w:rPr>
                <w:rFonts w:ascii="GHEA Grapalat" w:hAnsi="GHEA Grapalat"/>
                <w:b/>
                <w:i/>
              </w:rPr>
              <w:t>ԵՔ-ԳՀԱՊՁԲ-2</w:t>
            </w:r>
            <w:r w:rsidR="004369BF">
              <w:rPr>
                <w:rFonts w:ascii="GHEA Grapalat" w:hAnsi="GHEA Grapalat"/>
                <w:b/>
                <w:i/>
              </w:rPr>
              <w:t>6</w:t>
            </w:r>
            <w:r w:rsidR="00607964">
              <w:rPr>
                <w:rFonts w:ascii="GHEA Grapalat" w:hAnsi="GHEA Grapalat"/>
                <w:b/>
                <w:i/>
              </w:rPr>
              <w:t>/</w:t>
            </w:r>
            <w:r w:rsidR="004369BF">
              <w:rPr>
                <w:rFonts w:ascii="GHEA Grapalat" w:hAnsi="GHEA Grapalat"/>
                <w:b/>
                <w:i/>
              </w:rPr>
              <w:t>3</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1E357A18"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07964">
        <w:rPr>
          <w:rFonts w:ascii="GHEA Grapalat" w:hAnsi="GHEA Grapalat"/>
          <w:b/>
          <w:sz w:val="24"/>
          <w:szCs w:val="24"/>
        </w:rPr>
        <w:t>ԵՔ-ԳՀԱՊՁԲ-2</w:t>
      </w:r>
      <w:r w:rsidR="0016460D">
        <w:rPr>
          <w:rFonts w:ascii="GHEA Grapalat" w:hAnsi="GHEA Grapalat"/>
          <w:b/>
          <w:sz w:val="24"/>
          <w:szCs w:val="24"/>
        </w:rPr>
        <w:t>6</w:t>
      </w:r>
      <w:r w:rsidR="00607964">
        <w:rPr>
          <w:rFonts w:ascii="GHEA Grapalat" w:hAnsi="GHEA Grapalat"/>
          <w:b/>
          <w:sz w:val="24"/>
          <w:szCs w:val="24"/>
        </w:rPr>
        <w:t>/</w:t>
      </w:r>
      <w:r w:rsidR="0016460D">
        <w:rPr>
          <w:rFonts w:ascii="GHEA Grapalat" w:hAnsi="GHEA Grapalat"/>
          <w:b/>
          <w:sz w:val="24"/>
          <w:szCs w:val="24"/>
        </w:rPr>
        <w:t>3</w:t>
      </w:r>
      <w:r w:rsidRPr="00B138F3">
        <w:rPr>
          <w:rStyle w:val="FootnoteReference"/>
          <w:rFonts w:ascii="GHEA Grapalat" w:hAnsi="GHEA Grapalat"/>
          <w:b/>
          <w:sz w:val="24"/>
          <w:szCs w:val="24"/>
        </w:rPr>
        <w:footnoteReference w:customMarkFollows="1" w:id="13"/>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686903F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607964">
        <w:rPr>
          <w:rFonts w:ascii="GHEA Grapalat" w:hAnsi="GHEA Grapalat"/>
          <w:lang w:val="hy-AM"/>
        </w:rPr>
        <w:t>30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w:t>
      </w:r>
      <w:r w:rsidRPr="00B138F3">
        <w:rPr>
          <w:rFonts w:ascii="GHEA Grapalat" w:hAnsi="GHEA Grapalat"/>
        </w:rPr>
        <w:lastRenderedPageBreak/>
        <w:t xml:space="preserve">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642E7CAE"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00607964">
        <w:rPr>
          <w:rFonts w:ascii="GHEA Grapalat" w:hAnsi="GHEA Grapalat"/>
          <w:lang w:val="hy-AM"/>
        </w:rPr>
        <w:t>0.18</w:t>
      </w:r>
      <w:r w:rsidR="00414EAB">
        <w:rPr>
          <w:rFonts w:ascii="GHEA Grapalat" w:hAnsi="GHEA Grapalat"/>
          <w:lang w:val="hy-AM"/>
        </w:rPr>
        <w:t xml:space="preserve"> </w:t>
      </w:r>
      <w:r w:rsidRPr="00B138F3">
        <w:rPr>
          <w:rFonts w:ascii="GHEA Grapalat" w:hAnsi="GHEA Grapalat"/>
        </w:rPr>
        <w:t>процента от цены подлежащего поставке, но не поставленного товара.</w:t>
      </w:r>
    </w:p>
    <w:p w14:paraId="5A54CF9C" w14:textId="382E8F3D"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607964">
        <w:rPr>
          <w:rFonts w:ascii="GHEA Grapalat" w:hAnsi="GHEA Grapalat"/>
          <w:lang w:val="hy-AM"/>
        </w:rPr>
        <w:t xml:space="preserve">3  </w:t>
      </w:r>
      <w:r w:rsidRPr="00B138F3">
        <w:rPr>
          <w:rFonts w:ascii="GHEA Grapalat" w:hAnsi="GHEA Grapalat"/>
        </w:rPr>
        <w:t>роцента от цены договора</w:t>
      </w:r>
      <w:r>
        <w:rPr>
          <w:rStyle w:val="FootnoteReference"/>
          <w:rFonts w:ascii="GHEA Grapalat" w:hAnsi="GHEA Grapalat"/>
        </w:rPr>
        <w:footnoteReference w:customMarkFollows="1" w:id="15"/>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6"/>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7"/>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D329518" w14:textId="77777777" w:rsidR="00071D1C" w:rsidRPr="009E0B6F"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w:t>
      </w:r>
      <w:r w:rsidRPr="009E0B6F">
        <w:rPr>
          <w:rFonts w:ascii="GHEA Grapalat" w:hAnsi="GHEA Grapalat"/>
        </w:rPr>
        <w:t>предоставляется по одному экземпляру. Приложения № 1, № 2, № 3 и № 3.</w:t>
      </w:r>
      <w:r w:rsidR="009D71F8" w:rsidRPr="009E0B6F">
        <w:rPr>
          <w:rFonts w:ascii="GHEA Grapalat" w:hAnsi="GHEA Grapalat"/>
        </w:rPr>
        <w:t>1.</w:t>
      </w:r>
      <w:r w:rsidR="00E95CE6" w:rsidRPr="009E0B6F">
        <w:rPr>
          <w:rFonts w:ascii="GHEA Grapalat" w:hAnsi="GHEA Grapalat"/>
        </w:rPr>
        <w:t xml:space="preserve"> </w:t>
      </w:r>
      <w:r w:rsidRPr="009E0B6F">
        <w:rPr>
          <w:rFonts w:ascii="GHEA Grapalat" w:hAnsi="GHEA Grapalat"/>
        </w:rPr>
        <w:t>к</w:t>
      </w:r>
      <w:r w:rsidR="00E95CE6" w:rsidRPr="009E0B6F">
        <w:rPr>
          <w:rFonts w:ascii="Courier New" w:hAnsi="Courier New" w:cs="Courier New"/>
          <w:lang w:val="en-US"/>
        </w:rPr>
        <w:t> </w:t>
      </w:r>
      <w:r w:rsidRPr="009E0B6F">
        <w:rPr>
          <w:rFonts w:ascii="GHEA Grapalat" w:hAnsi="GHEA Grapalat"/>
        </w:rPr>
        <w:t>договору считаются неотъемлемой частью договора.</w:t>
      </w:r>
    </w:p>
    <w:p w14:paraId="388E859F" w14:textId="77777777" w:rsidR="00071D1C" w:rsidRPr="009E0B6F" w:rsidRDefault="00071D1C" w:rsidP="00B46D58">
      <w:pPr>
        <w:widowControl w:val="0"/>
        <w:tabs>
          <w:tab w:val="left" w:pos="1276"/>
        </w:tabs>
        <w:spacing w:after="160"/>
        <w:ind w:firstLine="567"/>
        <w:jc w:val="both"/>
        <w:rPr>
          <w:rFonts w:ascii="GHEA Grapalat" w:hAnsi="GHEA Grapalat"/>
        </w:rPr>
      </w:pPr>
      <w:r w:rsidRPr="009E0B6F">
        <w:rPr>
          <w:rFonts w:ascii="GHEA Grapalat" w:hAnsi="GHEA Grapalat"/>
        </w:rPr>
        <w:t>8.1</w:t>
      </w:r>
      <w:r w:rsidR="00552934" w:rsidRPr="009E0B6F">
        <w:rPr>
          <w:rFonts w:ascii="GHEA Grapalat" w:hAnsi="GHEA Grapalat"/>
        </w:rPr>
        <w:t>4.</w:t>
      </w:r>
      <w:r w:rsidR="00552934" w:rsidRPr="009E0B6F">
        <w:rPr>
          <w:rFonts w:ascii="GHEA Grapalat" w:hAnsi="GHEA Grapalat"/>
        </w:rPr>
        <w:tab/>
      </w:r>
      <w:r w:rsidRPr="009E0B6F">
        <w:rPr>
          <w:rFonts w:ascii="GHEA Grapalat" w:hAnsi="GHEA Grapalat"/>
        </w:rPr>
        <w:t>К отношениям, связанным с договором, применяется право Республики Армения.</w:t>
      </w:r>
    </w:p>
    <w:p w14:paraId="443F0B7D" w14:textId="5A84A57A" w:rsidR="00EC55FB" w:rsidRPr="009E0B6F" w:rsidRDefault="009E0B6F" w:rsidP="00EC55FB">
      <w:pPr>
        <w:widowControl w:val="0"/>
        <w:tabs>
          <w:tab w:val="left" w:pos="1276"/>
        </w:tabs>
        <w:spacing w:after="160" w:line="360" w:lineRule="auto"/>
        <w:ind w:firstLine="567"/>
        <w:jc w:val="both"/>
        <w:rPr>
          <w:rFonts w:ascii="GHEA Grapalat" w:hAnsi="GHEA Grapalat"/>
        </w:rPr>
      </w:pPr>
      <w:r w:rsidRPr="009E0B6F">
        <w:rPr>
          <w:rFonts w:ascii="GHEA Grapalat" w:hAnsi="GHEA Grapalat"/>
        </w:rPr>
        <w:t xml:space="preserve">8.15. Поставка товаров, предусмотренная договором, осуществляется при наличии финансовых ресурсов для этой цели и заключении на этом основании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В этом случае Продавец заключает договор и представляет его </w:t>
      </w:r>
      <w:r>
        <w:rPr>
          <w:rFonts w:ascii="GHEA Grapalat" w:hAnsi="GHEA Grapalat"/>
        </w:rPr>
        <w:t>Покупателю</w:t>
      </w:r>
      <w:r w:rsidRPr="009E0B6F">
        <w:rPr>
          <w:rFonts w:ascii="GHEA Grapalat" w:hAnsi="GHEA Grapalat"/>
        </w:rPr>
        <w:t xml:space="preserve"> в течение десяти рабочих дней со дня получения уведомления о заключении договора. В противном случае договор расторгается Заказчиком в одностороннем порядке.</w:t>
      </w:r>
      <w:r>
        <w:rPr>
          <w:rFonts w:ascii="GHEA Grapalat" w:hAnsi="GHEA Grapalat"/>
        </w:rPr>
        <w:t xml:space="preserve"> 8.16 </w:t>
      </w:r>
      <w:r w:rsidRPr="00936A50">
        <w:rPr>
          <w:rFonts w:ascii="GHEA Grapalat" w:hAnsi="GHEA Grapalat" w:cs="Sylfaen"/>
          <w:lang w:val="hy-AM"/>
        </w:rPr>
        <w:t xml:space="preserve">Права и обязанности </w:t>
      </w:r>
      <w:r>
        <w:rPr>
          <w:rFonts w:ascii="GHEA Grapalat" w:hAnsi="GHEA Grapalat" w:cs="Sylfaen"/>
        </w:rPr>
        <w:t>Покупателя</w:t>
      </w:r>
      <w:r w:rsidRPr="00936A50">
        <w:rPr>
          <w:rFonts w:ascii="GHEA Grapalat" w:hAnsi="GHEA Grapalat" w:cs="Sylfaen"/>
          <w:lang w:val="hy-AM"/>
        </w:rPr>
        <w:t>, предусмотренные настоящим договором, осуществляются аппаратом главы административного района Канакер-Зейтун города Еревана в порядке, установленном законодательством РА</w:t>
      </w:r>
      <w:r>
        <w:rPr>
          <w:rFonts w:ascii="GHEA Grapalat" w:hAnsi="GHEA Grapalat" w:cs="Sylfaen"/>
        </w:rPr>
        <w:t>.</w:t>
      </w: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9"/>
          <w:footnotePr>
            <w:pos w:val="beneathText"/>
          </w:footnotePr>
          <w:pgSz w:w="11906" w:h="16838" w:code="9"/>
          <w:pgMar w:top="360" w:right="1418" w:bottom="1418"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p w14:paraId="4D6DFE31" w14:textId="67855436" w:rsidR="00164E44" w:rsidRDefault="00164E44" w:rsidP="007549CE">
      <w:pPr>
        <w:jc w:val="both"/>
        <w:rPr>
          <w:rFonts w:ascii="GHEA Grapalat" w:hAnsi="GHEA Grapalat"/>
          <w:b/>
          <w:sz w:val="22"/>
          <w:szCs w:val="22"/>
        </w:rPr>
      </w:pP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61"/>
        <w:gridCol w:w="1212"/>
        <w:gridCol w:w="4250"/>
        <w:gridCol w:w="690"/>
        <w:gridCol w:w="1375"/>
        <w:gridCol w:w="1198"/>
        <w:gridCol w:w="1149"/>
        <w:gridCol w:w="1710"/>
        <w:gridCol w:w="2070"/>
      </w:tblGrid>
      <w:tr w:rsidR="00767B12" w:rsidRPr="00D93F98" w14:paraId="0B63C781" w14:textId="77777777" w:rsidTr="00A85076">
        <w:trPr>
          <w:trHeight w:val="408"/>
        </w:trPr>
        <w:tc>
          <w:tcPr>
            <w:tcW w:w="15570" w:type="dxa"/>
            <w:gridSpan w:val="10"/>
            <w:noWrap/>
            <w:vAlign w:val="center"/>
            <w:hideMark/>
          </w:tcPr>
          <w:p w14:paraId="1A716607" w14:textId="4F360BE0" w:rsidR="00767B12" w:rsidRPr="00D93F98" w:rsidRDefault="00B111C3" w:rsidP="00A8507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Товара</w:t>
            </w:r>
          </w:p>
        </w:tc>
      </w:tr>
      <w:tr w:rsidR="00B111C3" w:rsidRPr="00D93F98" w14:paraId="58A64A5A" w14:textId="77777777" w:rsidTr="00B111C3">
        <w:trPr>
          <w:trHeight w:val="675"/>
        </w:trPr>
        <w:tc>
          <w:tcPr>
            <w:tcW w:w="555" w:type="dxa"/>
            <w:vMerge w:val="restart"/>
            <w:noWrap/>
            <w:vAlign w:val="center"/>
            <w:hideMark/>
          </w:tcPr>
          <w:p w14:paraId="0DE952BE" w14:textId="7C9F96B4" w:rsidR="00B111C3" w:rsidRPr="00D93F98" w:rsidRDefault="00B111C3" w:rsidP="00B111C3">
            <w:pPr>
              <w:jc w:val="center"/>
              <w:rPr>
                <w:rFonts w:ascii="GHEA Grapalat" w:hAnsi="GHEA Grapalat" w:cs="Calibri"/>
                <w:b/>
                <w:bCs/>
                <w:i/>
                <w:iCs/>
                <w:color w:val="000000"/>
                <w:sz w:val="18"/>
                <w:szCs w:val="18"/>
              </w:rPr>
            </w:pPr>
            <w:r w:rsidRPr="00AE54D6">
              <w:rPr>
                <w:rFonts w:ascii="GHEA Grapalat" w:hAnsi="GHEA Grapalat"/>
                <w:b/>
                <w:i/>
                <w:sz w:val="14"/>
                <w:szCs w:val="14"/>
                <w:lang w:val="hy-AM"/>
              </w:rPr>
              <w:t>н</w:t>
            </w:r>
            <w:r w:rsidRPr="00AE54D6">
              <w:rPr>
                <w:rFonts w:ascii="GHEA Grapalat" w:hAnsi="GHEA Grapalat"/>
                <w:b/>
                <w:i/>
                <w:sz w:val="14"/>
                <w:szCs w:val="14"/>
              </w:rPr>
              <w:t>/</w:t>
            </w:r>
            <w:r w:rsidRPr="00AE54D6">
              <w:rPr>
                <w:rFonts w:ascii="GHEA Grapalat" w:hAnsi="GHEA Grapalat"/>
                <w:b/>
                <w:i/>
                <w:sz w:val="14"/>
                <w:szCs w:val="14"/>
                <w:lang w:val="hy-AM"/>
              </w:rPr>
              <w:t>л</w:t>
            </w:r>
          </w:p>
        </w:tc>
        <w:tc>
          <w:tcPr>
            <w:tcW w:w="1361" w:type="dxa"/>
            <w:vMerge w:val="restart"/>
            <w:vAlign w:val="center"/>
            <w:hideMark/>
          </w:tcPr>
          <w:p w14:paraId="7E841E8C" w14:textId="77777777" w:rsidR="00B111C3" w:rsidRPr="00AE54D6" w:rsidRDefault="00B111C3" w:rsidP="00B111C3">
            <w:pPr>
              <w:jc w:val="center"/>
              <w:rPr>
                <w:rFonts w:ascii="GHEA Grapalat" w:hAnsi="GHEA Grapalat"/>
                <w:b/>
                <w:i/>
                <w:sz w:val="14"/>
                <w:szCs w:val="14"/>
                <w:lang w:val="hy-AM"/>
              </w:rPr>
            </w:pPr>
            <w:r w:rsidRPr="00AE54D6">
              <w:rPr>
                <w:rFonts w:ascii="GHEA Grapalat" w:hAnsi="GHEA Grapalat"/>
                <w:b/>
                <w:i/>
                <w:sz w:val="14"/>
                <w:szCs w:val="14"/>
                <w:lang w:val="hy-AM"/>
              </w:rPr>
              <w:t>промежуточный код,</w:t>
            </w:r>
          </w:p>
          <w:p w14:paraId="4B180350" w14:textId="2D94EB2E" w:rsidR="00B111C3" w:rsidRPr="00D93F98" w:rsidRDefault="00B111C3" w:rsidP="00B111C3">
            <w:pPr>
              <w:jc w:val="center"/>
              <w:rPr>
                <w:rFonts w:ascii="GHEA Grapalat" w:hAnsi="GHEA Grapalat" w:cs="Calibri"/>
                <w:b/>
                <w:bCs/>
                <w:i/>
                <w:iCs/>
                <w:color w:val="000000"/>
                <w:sz w:val="18"/>
                <w:szCs w:val="18"/>
              </w:rPr>
            </w:pPr>
            <w:r w:rsidRPr="00AE54D6">
              <w:rPr>
                <w:rFonts w:ascii="GHEA Grapalat" w:hAnsi="GHEA Grapalat"/>
                <w:b/>
                <w:i/>
                <w:sz w:val="14"/>
                <w:szCs w:val="14"/>
                <w:lang w:val="hy-AM"/>
              </w:rPr>
              <w:t>ЕЗК (CPV)</w:t>
            </w:r>
          </w:p>
        </w:tc>
        <w:tc>
          <w:tcPr>
            <w:tcW w:w="1212" w:type="dxa"/>
            <w:vMerge w:val="restart"/>
            <w:noWrap/>
            <w:hideMark/>
          </w:tcPr>
          <w:p w14:paraId="6BF9A96A" w14:textId="77777777" w:rsidR="00B111C3" w:rsidRPr="00AE54D6" w:rsidRDefault="00B111C3" w:rsidP="00B111C3">
            <w:pPr>
              <w:jc w:val="center"/>
              <w:rPr>
                <w:rFonts w:ascii="GHEA Grapalat" w:hAnsi="GHEA Grapalat" w:cs="Tahoma"/>
                <w:b/>
                <w:bCs/>
                <w:i/>
                <w:iCs/>
                <w:sz w:val="14"/>
                <w:szCs w:val="14"/>
                <w:shd w:val="clear" w:color="auto" w:fill="FFFFFF"/>
              </w:rPr>
            </w:pPr>
          </w:p>
          <w:p w14:paraId="63E54011" w14:textId="77777777" w:rsidR="00B111C3" w:rsidRPr="00AE54D6" w:rsidRDefault="00B111C3" w:rsidP="00B111C3">
            <w:pPr>
              <w:jc w:val="center"/>
              <w:rPr>
                <w:rFonts w:ascii="GHEA Grapalat" w:hAnsi="GHEA Grapalat" w:cs="Tahoma"/>
                <w:b/>
                <w:bCs/>
                <w:i/>
                <w:iCs/>
                <w:sz w:val="14"/>
                <w:szCs w:val="14"/>
                <w:shd w:val="clear" w:color="auto" w:fill="FFFFFF"/>
              </w:rPr>
            </w:pPr>
          </w:p>
          <w:p w14:paraId="6CD7B00E" w14:textId="77777777" w:rsidR="00B111C3" w:rsidRPr="00AE54D6" w:rsidRDefault="00B111C3" w:rsidP="00B111C3">
            <w:pPr>
              <w:jc w:val="center"/>
              <w:rPr>
                <w:rFonts w:ascii="GHEA Grapalat" w:hAnsi="GHEA Grapalat" w:cs="Tahoma"/>
                <w:b/>
                <w:bCs/>
                <w:i/>
                <w:iCs/>
                <w:sz w:val="14"/>
                <w:szCs w:val="14"/>
                <w:shd w:val="clear" w:color="auto" w:fill="FFFFFF"/>
              </w:rPr>
            </w:pPr>
          </w:p>
          <w:p w14:paraId="7343E80E" w14:textId="2989E7CC" w:rsidR="00B111C3" w:rsidRPr="00D93F98" w:rsidRDefault="00B111C3" w:rsidP="00B111C3">
            <w:pPr>
              <w:jc w:val="center"/>
              <w:rPr>
                <w:rFonts w:ascii="GHEA Grapalat" w:hAnsi="GHEA Grapalat" w:cs="Calibri"/>
                <w:b/>
                <w:bCs/>
                <w:i/>
                <w:iCs/>
                <w:color w:val="000000"/>
                <w:sz w:val="18"/>
                <w:szCs w:val="18"/>
              </w:rPr>
            </w:pPr>
            <w:r w:rsidRPr="00AE54D6">
              <w:rPr>
                <w:rFonts w:ascii="GHEA Grapalat" w:hAnsi="GHEA Grapalat" w:cs="Tahoma"/>
                <w:b/>
                <w:bCs/>
                <w:i/>
                <w:iCs/>
                <w:sz w:val="14"/>
                <w:szCs w:val="14"/>
                <w:shd w:val="clear" w:color="auto" w:fill="FFFFFF"/>
              </w:rPr>
              <w:t>Наименование</w:t>
            </w:r>
          </w:p>
        </w:tc>
        <w:tc>
          <w:tcPr>
            <w:tcW w:w="4250" w:type="dxa"/>
            <w:vMerge w:val="restart"/>
            <w:vAlign w:val="center"/>
            <w:hideMark/>
          </w:tcPr>
          <w:p w14:paraId="0F2A52AE" w14:textId="2F5494DA" w:rsidR="00B111C3" w:rsidRPr="00D93F98" w:rsidRDefault="00B111C3" w:rsidP="00B111C3">
            <w:pPr>
              <w:jc w:val="center"/>
              <w:rPr>
                <w:rFonts w:ascii="GHEA Grapalat" w:hAnsi="GHEA Grapalat" w:cs="Calibri"/>
                <w:b/>
                <w:bCs/>
                <w:i/>
                <w:iCs/>
                <w:sz w:val="18"/>
                <w:szCs w:val="18"/>
              </w:rPr>
            </w:pPr>
            <w:r w:rsidRPr="00AE54D6">
              <w:rPr>
                <w:rFonts w:ascii="GHEA Grapalat" w:hAnsi="GHEA Grapalat"/>
                <w:b/>
                <w:i/>
                <w:sz w:val="14"/>
                <w:szCs w:val="14"/>
              </w:rPr>
              <w:t>Техническая характеристика</w:t>
            </w:r>
          </w:p>
        </w:tc>
        <w:tc>
          <w:tcPr>
            <w:tcW w:w="690" w:type="dxa"/>
            <w:vMerge w:val="restart"/>
            <w:noWrap/>
            <w:vAlign w:val="center"/>
            <w:hideMark/>
          </w:tcPr>
          <w:p w14:paraId="65B29EC5" w14:textId="3F2A9C2C" w:rsidR="00B111C3" w:rsidRPr="00D93F98" w:rsidRDefault="00B111C3" w:rsidP="00B111C3">
            <w:pPr>
              <w:jc w:val="center"/>
              <w:rPr>
                <w:rFonts w:ascii="GHEA Grapalat" w:hAnsi="GHEA Grapalat" w:cs="Calibri"/>
                <w:b/>
                <w:bCs/>
                <w:i/>
                <w:iCs/>
                <w:color w:val="000000"/>
                <w:sz w:val="18"/>
                <w:szCs w:val="18"/>
              </w:rPr>
            </w:pPr>
            <w:r w:rsidRPr="00AE54D6">
              <w:rPr>
                <w:rFonts w:ascii="GHEA Grapalat" w:hAnsi="GHEA Grapalat"/>
                <w:b/>
                <w:i/>
                <w:sz w:val="14"/>
                <w:szCs w:val="14"/>
              </w:rPr>
              <w:t>е</w:t>
            </w:r>
            <w:r w:rsidRPr="00AE54D6">
              <w:rPr>
                <w:rFonts w:ascii="GHEA Grapalat" w:hAnsi="GHEA Grapalat"/>
                <w:b/>
                <w:i/>
                <w:sz w:val="14"/>
                <w:szCs w:val="14"/>
                <w:lang w:val="hy-AM"/>
              </w:rPr>
              <w:t>д</w:t>
            </w:r>
            <w:r w:rsidRPr="00AE54D6">
              <w:rPr>
                <w:rFonts w:ascii="GHEA Grapalat" w:hAnsi="GHEA Grapalat"/>
                <w:b/>
                <w:i/>
                <w:sz w:val="14"/>
                <w:szCs w:val="14"/>
              </w:rPr>
              <w:t>/</w:t>
            </w:r>
            <w:r w:rsidRPr="00AE54D6">
              <w:rPr>
                <w:rFonts w:ascii="GHEA Grapalat" w:hAnsi="GHEA Grapalat"/>
                <w:b/>
                <w:i/>
                <w:sz w:val="14"/>
                <w:szCs w:val="14"/>
                <w:lang w:val="hy-AM"/>
              </w:rPr>
              <w:t>изм</w:t>
            </w:r>
          </w:p>
        </w:tc>
        <w:tc>
          <w:tcPr>
            <w:tcW w:w="1375" w:type="dxa"/>
            <w:vMerge w:val="restart"/>
            <w:vAlign w:val="center"/>
            <w:hideMark/>
          </w:tcPr>
          <w:p w14:paraId="1081E94D" w14:textId="44108B6E" w:rsidR="00B111C3" w:rsidRPr="00D93F98" w:rsidRDefault="00B111C3" w:rsidP="00B111C3">
            <w:pPr>
              <w:jc w:val="center"/>
              <w:rPr>
                <w:rFonts w:ascii="GHEA Grapalat" w:hAnsi="GHEA Grapalat" w:cs="Calibri"/>
                <w:b/>
                <w:bCs/>
                <w:i/>
                <w:iCs/>
                <w:color w:val="000000"/>
                <w:sz w:val="18"/>
                <w:szCs w:val="18"/>
              </w:rPr>
            </w:pPr>
            <w:r w:rsidRPr="00AE54D6">
              <w:rPr>
                <w:rFonts w:ascii="GHEA Grapalat" w:hAnsi="GHEA Grapalat"/>
                <w:b/>
                <w:i/>
                <w:sz w:val="14"/>
                <w:szCs w:val="14"/>
              </w:rPr>
              <w:t>цена единицы/драмов РА</w:t>
            </w:r>
          </w:p>
        </w:tc>
        <w:tc>
          <w:tcPr>
            <w:tcW w:w="1198" w:type="dxa"/>
            <w:vMerge w:val="restart"/>
            <w:vAlign w:val="center"/>
            <w:hideMark/>
          </w:tcPr>
          <w:p w14:paraId="62DFDA81" w14:textId="2C35CC56" w:rsidR="00B111C3" w:rsidRPr="00D93F98" w:rsidRDefault="00B111C3" w:rsidP="00B111C3">
            <w:pPr>
              <w:jc w:val="center"/>
              <w:rPr>
                <w:rFonts w:ascii="GHEA Grapalat" w:hAnsi="GHEA Grapalat" w:cs="Calibri"/>
                <w:b/>
                <w:bCs/>
                <w:i/>
                <w:iCs/>
                <w:color w:val="000000"/>
                <w:sz w:val="18"/>
                <w:szCs w:val="18"/>
              </w:rPr>
            </w:pPr>
            <w:r w:rsidRPr="00AE54D6">
              <w:rPr>
                <w:rFonts w:ascii="GHEA Grapalat" w:hAnsi="GHEA Grapalat"/>
                <w:b/>
                <w:i/>
                <w:sz w:val="14"/>
                <w:szCs w:val="14"/>
              </w:rPr>
              <w:t>общая цена/драмов РА</w:t>
            </w:r>
          </w:p>
        </w:tc>
        <w:tc>
          <w:tcPr>
            <w:tcW w:w="1149" w:type="dxa"/>
            <w:vMerge w:val="restart"/>
            <w:vAlign w:val="center"/>
            <w:hideMark/>
          </w:tcPr>
          <w:p w14:paraId="40CE7528" w14:textId="6459EE71" w:rsidR="00B111C3" w:rsidRPr="00D93F98" w:rsidRDefault="00B111C3" w:rsidP="00B111C3">
            <w:pPr>
              <w:jc w:val="center"/>
              <w:rPr>
                <w:rFonts w:ascii="GHEA Grapalat" w:hAnsi="GHEA Grapalat" w:cs="Calibri"/>
                <w:b/>
                <w:bCs/>
                <w:i/>
                <w:iCs/>
                <w:color w:val="000000"/>
                <w:sz w:val="18"/>
                <w:szCs w:val="18"/>
              </w:rPr>
            </w:pPr>
            <w:r w:rsidRPr="00AE54D6">
              <w:rPr>
                <w:rFonts w:ascii="GHEA Grapalat" w:hAnsi="GHEA Grapalat"/>
                <w:b/>
                <w:i/>
                <w:sz w:val="14"/>
                <w:szCs w:val="14"/>
              </w:rPr>
              <w:t>подлежащее поставке количество товара</w:t>
            </w:r>
          </w:p>
        </w:tc>
        <w:tc>
          <w:tcPr>
            <w:tcW w:w="3780" w:type="dxa"/>
            <w:gridSpan w:val="2"/>
            <w:noWrap/>
            <w:vAlign w:val="center"/>
            <w:hideMark/>
          </w:tcPr>
          <w:p w14:paraId="4B7167C2" w14:textId="7E63635B" w:rsidR="00B111C3" w:rsidRPr="00D93F98" w:rsidRDefault="00B111C3" w:rsidP="00B111C3">
            <w:pPr>
              <w:jc w:val="center"/>
              <w:rPr>
                <w:rFonts w:ascii="GHEA Grapalat" w:hAnsi="GHEA Grapalat" w:cs="Calibri"/>
                <w:b/>
                <w:bCs/>
                <w:i/>
                <w:iCs/>
                <w:color w:val="000000"/>
                <w:sz w:val="18"/>
                <w:szCs w:val="18"/>
              </w:rPr>
            </w:pPr>
            <w:r w:rsidRPr="00AE54D6">
              <w:rPr>
                <w:rFonts w:ascii="GHEA Grapalat" w:hAnsi="GHEA Grapalat"/>
                <w:b/>
                <w:i/>
                <w:sz w:val="14"/>
                <w:szCs w:val="14"/>
              </w:rPr>
              <w:t>предоставление</w:t>
            </w:r>
          </w:p>
        </w:tc>
      </w:tr>
      <w:tr w:rsidR="00B111C3" w:rsidRPr="00D93F98" w14:paraId="4831DE18" w14:textId="77777777" w:rsidTr="00B111C3">
        <w:trPr>
          <w:trHeight w:val="1416"/>
        </w:trPr>
        <w:tc>
          <w:tcPr>
            <w:tcW w:w="555" w:type="dxa"/>
            <w:vMerge/>
            <w:vAlign w:val="center"/>
            <w:hideMark/>
          </w:tcPr>
          <w:p w14:paraId="7E7F4678" w14:textId="77777777" w:rsidR="00B111C3" w:rsidRPr="00D93F98" w:rsidRDefault="00B111C3" w:rsidP="00B111C3">
            <w:pPr>
              <w:jc w:val="center"/>
              <w:rPr>
                <w:rFonts w:ascii="GHEA Grapalat" w:hAnsi="GHEA Grapalat" w:cs="Calibri"/>
                <w:b/>
                <w:bCs/>
                <w:i/>
                <w:iCs/>
                <w:color w:val="000000"/>
                <w:sz w:val="18"/>
                <w:szCs w:val="18"/>
              </w:rPr>
            </w:pPr>
          </w:p>
        </w:tc>
        <w:tc>
          <w:tcPr>
            <w:tcW w:w="1361" w:type="dxa"/>
            <w:vMerge/>
            <w:vAlign w:val="center"/>
            <w:hideMark/>
          </w:tcPr>
          <w:p w14:paraId="73BF5962" w14:textId="77777777" w:rsidR="00B111C3" w:rsidRPr="00D93F98" w:rsidRDefault="00B111C3" w:rsidP="00B111C3">
            <w:pPr>
              <w:jc w:val="center"/>
              <w:rPr>
                <w:rFonts w:ascii="GHEA Grapalat" w:hAnsi="GHEA Grapalat" w:cs="Calibri"/>
                <w:b/>
                <w:bCs/>
                <w:i/>
                <w:iCs/>
                <w:color w:val="000000"/>
                <w:sz w:val="18"/>
                <w:szCs w:val="18"/>
              </w:rPr>
            </w:pPr>
          </w:p>
        </w:tc>
        <w:tc>
          <w:tcPr>
            <w:tcW w:w="1212" w:type="dxa"/>
            <w:vMerge/>
            <w:vAlign w:val="center"/>
            <w:hideMark/>
          </w:tcPr>
          <w:p w14:paraId="0ED5051B" w14:textId="77777777" w:rsidR="00B111C3" w:rsidRPr="00D93F98" w:rsidRDefault="00B111C3" w:rsidP="00B111C3">
            <w:pPr>
              <w:jc w:val="center"/>
              <w:rPr>
                <w:rFonts w:ascii="GHEA Grapalat" w:hAnsi="GHEA Grapalat" w:cs="Calibri"/>
                <w:b/>
                <w:bCs/>
                <w:i/>
                <w:iCs/>
                <w:color w:val="000000"/>
                <w:sz w:val="18"/>
                <w:szCs w:val="18"/>
              </w:rPr>
            </w:pPr>
          </w:p>
        </w:tc>
        <w:tc>
          <w:tcPr>
            <w:tcW w:w="4250" w:type="dxa"/>
            <w:vMerge/>
            <w:vAlign w:val="center"/>
            <w:hideMark/>
          </w:tcPr>
          <w:p w14:paraId="1D31A411" w14:textId="77777777" w:rsidR="00B111C3" w:rsidRPr="00D93F98" w:rsidRDefault="00B111C3" w:rsidP="00B111C3">
            <w:pPr>
              <w:jc w:val="center"/>
              <w:rPr>
                <w:rFonts w:ascii="GHEA Grapalat" w:hAnsi="GHEA Grapalat" w:cs="Calibri"/>
                <w:b/>
                <w:bCs/>
                <w:i/>
                <w:iCs/>
                <w:sz w:val="18"/>
                <w:szCs w:val="18"/>
              </w:rPr>
            </w:pPr>
          </w:p>
        </w:tc>
        <w:tc>
          <w:tcPr>
            <w:tcW w:w="690" w:type="dxa"/>
            <w:vMerge/>
            <w:vAlign w:val="center"/>
            <w:hideMark/>
          </w:tcPr>
          <w:p w14:paraId="146FF00D" w14:textId="77777777" w:rsidR="00B111C3" w:rsidRPr="00D93F98" w:rsidRDefault="00B111C3" w:rsidP="00B111C3">
            <w:pPr>
              <w:jc w:val="center"/>
              <w:rPr>
                <w:rFonts w:ascii="GHEA Grapalat" w:hAnsi="GHEA Grapalat" w:cs="Calibri"/>
                <w:b/>
                <w:bCs/>
                <w:i/>
                <w:iCs/>
                <w:color w:val="000000"/>
                <w:sz w:val="18"/>
                <w:szCs w:val="18"/>
              </w:rPr>
            </w:pPr>
          </w:p>
        </w:tc>
        <w:tc>
          <w:tcPr>
            <w:tcW w:w="1375" w:type="dxa"/>
            <w:vMerge/>
            <w:vAlign w:val="center"/>
            <w:hideMark/>
          </w:tcPr>
          <w:p w14:paraId="2558EE54" w14:textId="77777777" w:rsidR="00B111C3" w:rsidRPr="00D93F98" w:rsidRDefault="00B111C3" w:rsidP="00B111C3">
            <w:pPr>
              <w:jc w:val="center"/>
              <w:rPr>
                <w:rFonts w:ascii="GHEA Grapalat" w:hAnsi="GHEA Grapalat" w:cs="Calibri"/>
                <w:b/>
                <w:bCs/>
                <w:i/>
                <w:iCs/>
                <w:color w:val="000000"/>
                <w:sz w:val="18"/>
                <w:szCs w:val="18"/>
              </w:rPr>
            </w:pPr>
          </w:p>
        </w:tc>
        <w:tc>
          <w:tcPr>
            <w:tcW w:w="1198" w:type="dxa"/>
            <w:vMerge/>
            <w:vAlign w:val="center"/>
            <w:hideMark/>
          </w:tcPr>
          <w:p w14:paraId="5FBBCA8E" w14:textId="77777777" w:rsidR="00B111C3" w:rsidRPr="00D93F98" w:rsidRDefault="00B111C3" w:rsidP="00B111C3">
            <w:pPr>
              <w:jc w:val="center"/>
              <w:rPr>
                <w:rFonts w:ascii="GHEA Grapalat" w:hAnsi="GHEA Grapalat" w:cs="Calibri"/>
                <w:b/>
                <w:bCs/>
                <w:i/>
                <w:iCs/>
                <w:color w:val="000000"/>
                <w:sz w:val="18"/>
                <w:szCs w:val="18"/>
              </w:rPr>
            </w:pPr>
          </w:p>
        </w:tc>
        <w:tc>
          <w:tcPr>
            <w:tcW w:w="1149" w:type="dxa"/>
            <w:vMerge/>
            <w:vAlign w:val="center"/>
            <w:hideMark/>
          </w:tcPr>
          <w:p w14:paraId="425692B6" w14:textId="77777777" w:rsidR="00B111C3" w:rsidRPr="00D93F98" w:rsidRDefault="00B111C3" w:rsidP="00B111C3">
            <w:pPr>
              <w:jc w:val="center"/>
              <w:rPr>
                <w:rFonts w:ascii="GHEA Grapalat" w:hAnsi="GHEA Grapalat" w:cs="Calibri"/>
                <w:b/>
                <w:bCs/>
                <w:i/>
                <w:iCs/>
                <w:color w:val="000000"/>
                <w:sz w:val="18"/>
                <w:szCs w:val="18"/>
              </w:rPr>
            </w:pPr>
          </w:p>
        </w:tc>
        <w:tc>
          <w:tcPr>
            <w:tcW w:w="1710" w:type="dxa"/>
            <w:noWrap/>
            <w:vAlign w:val="center"/>
            <w:hideMark/>
          </w:tcPr>
          <w:p w14:paraId="0E4723E4" w14:textId="15BDF3A3" w:rsidR="00B111C3" w:rsidRPr="00D93F98" w:rsidRDefault="00B111C3" w:rsidP="00B111C3">
            <w:pPr>
              <w:jc w:val="center"/>
              <w:rPr>
                <w:rFonts w:ascii="GHEA Grapalat" w:hAnsi="GHEA Grapalat" w:cs="Calibri"/>
                <w:b/>
                <w:bCs/>
                <w:i/>
                <w:iCs/>
                <w:color w:val="000000"/>
                <w:sz w:val="18"/>
                <w:szCs w:val="18"/>
              </w:rPr>
            </w:pPr>
            <w:r w:rsidRPr="00AE54D6">
              <w:rPr>
                <w:rFonts w:ascii="GHEA Grapalat" w:hAnsi="GHEA Grapalat"/>
                <w:b/>
                <w:i/>
                <w:sz w:val="14"/>
                <w:szCs w:val="14"/>
              </w:rPr>
              <w:t>адрес</w:t>
            </w:r>
          </w:p>
        </w:tc>
        <w:tc>
          <w:tcPr>
            <w:tcW w:w="2070" w:type="dxa"/>
            <w:noWrap/>
            <w:vAlign w:val="center"/>
            <w:hideMark/>
          </w:tcPr>
          <w:p w14:paraId="5A389826" w14:textId="16A99A92" w:rsidR="00B111C3" w:rsidRPr="00D93F98" w:rsidRDefault="00B111C3" w:rsidP="00B111C3">
            <w:pPr>
              <w:jc w:val="center"/>
              <w:rPr>
                <w:rFonts w:ascii="GHEA Grapalat" w:hAnsi="GHEA Grapalat" w:cs="Calibri"/>
                <w:b/>
                <w:bCs/>
                <w:i/>
                <w:iCs/>
                <w:color w:val="000000"/>
                <w:sz w:val="18"/>
                <w:szCs w:val="18"/>
              </w:rPr>
            </w:pPr>
            <w:r w:rsidRPr="00AE54D6">
              <w:rPr>
                <w:rFonts w:ascii="GHEA Grapalat" w:hAnsi="GHEA Grapalat"/>
                <w:b/>
                <w:i/>
                <w:sz w:val="14"/>
                <w:szCs w:val="14"/>
              </w:rPr>
              <w:t>Срок</w:t>
            </w:r>
          </w:p>
        </w:tc>
      </w:tr>
      <w:tr w:rsidR="006A5A9F" w:rsidRPr="00D93F98" w14:paraId="15A3BFF7" w14:textId="77777777" w:rsidTr="00B111C3">
        <w:trPr>
          <w:trHeight w:val="354"/>
        </w:trPr>
        <w:tc>
          <w:tcPr>
            <w:tcW w:w="555" w:type="dxa"/>
            <w:shd w:val="clear" w:color="000000" w:fill="FFFFFF"/>
            <w:vAlign w:val="center"/>
            <w:hideMark/>
          </w:tcPr>
          <w:p w14:paraId="3C2214F6" w14:textId="77777777" w:rsidR="006A5A9F" w:rsidRPr="0074188F" w:rsidRDefault="006A5A9F" w:rsidP="006A5A9F">
            <w:pPr>
              <w:jc w:val="center"/>
              <w:rPr>
                <w:rFonts w:ascii="GHEA Grapalat" w:hAnsi="GHEA Grapalat" w:cs="Calibri"/>
                <w:color w:val="000000"/>
                <w:sz w:val="16"/>
                <w:szCs w:val="16"/>
              </w:rPr>
            </w:pPr>
            <w:r w:rsidRPr="0074188F">
              <w:rPr>
                <w:rFonts w:ascii="GHEA Grapalat" w:hAnsi="GHEA Grapalat" w:cs="Calibri"/>
                <w:color w:val="000000"/>
                <w:sz w:val="16"/>
                <w:szCs w:val="16"/>
              </w:rPr>
              <w:t>1</w:t>
            </w:r>
          </w:p>
        </w:tc>
        <w:tc>
          <w:tcPr>
            <w:tcW w:w="1361" w:type="dxa"/>
            <w:vAlign w:val="center"/>
            <w:hideMark/>
          </w:tcPr>
          <w:p w14:paraId="028AFDD5" w14:textId="77777777" w:rsidR="006A5A9F" w:rsidRPr="0074188F" w:rsidRDefault="006A5A9F" w:rsidP="006A5A9F">
            <w:pPr>
              <w:jc w:val="center"/>
              <w:rPr>
                <w:rFonts w:ascii="GHEA Grapalat" w:hAnsi="GHEA Grapalat" w:cs="Calibri"/>
                <w:color w:val="000000"/>
                <w:sz w:val="16"/>
                <w:szCs w:val="16"/>
              </w:rPr>
            </w:pPr>
            <w:r w:rsidRPr="0074188F">
              <w:rPr>
                <w:rFonts w:ascii="GHEA Grapalat" w:hAnsi="GHEA Grapalat"/>
                <w:sz w:val="16"/>
                <w:szCs w:val="16"/>
              </w:rPr>
              <w:t>37431200/503</w:t>
            </w:r>
          </w:p>
        </w:tc>
        <w:tc>
          <w:tcPr>
            <w:tcW w:w="1212" w:type="dxa"/>
            <w:hideMark/>
          </w:tcPr>
          <w:p w14:paraId="29388D67" w14:textId="01C15F1D" w:rsidR="006A5A9F" w:rsidRPr="0074188F" w:rsidRDefault="006A5A9F" w:rsidP="006A5A9F">
            <w:pPr>
              <w:jc w:val="center"/>
              <w:rPr>
                <w:rFonts w:ascii="GHEA Grapalat" w:hAnsi="GHEA Grapalat" w:cs="Calibri"/>
                <w:sz w:val="16"/>
                <w:szCs w:val="16"/>
              </w:rPr>
            </w:pPr>
            <w:r w:rsidRPr="006E535B">
              <w:rPr>
                <w:rFonts w:ascii="GHEA Grapalat" w:hAnsi="GHEA Grapalat"/>
                <w:sz w:val="14"/>
                <w:szCs w:val="14"/>
              </w:rPr>
              <w:t>Тренажер Гребной</w:t>
            </w:r>
          </w:p>
        </w:tc>
        <w:tc>
          <w:tcPr>
            <w:tcW w:w="4250" w:type="dxa"/>
            <w:hideMark/>
          </w:tcPr>
          <w:p w14:paraId="22A357F3"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Размеры: </w:t>
            </w:r>
            <w:r w:rsidRPr="006E535B">
              <w:rPr>
                <w:rFonts w:ascii="GHEA Grapalat" w:hAnsi="GHEA Grapalat" w:cs="Calibri"/>
                <w:sz w:val="14"/>
                <w:szCs w:val="14"/>
                <w:lang w:val="hy-AM"/>
              </w:rPr>
              <w:t xml:space="preserve">՝ </w:t>
            </w:r>
            <w:r w:rsidRPr="006E535B">
              <w:rPr>
                <w:rFonts w:ascii="GHEA Grapalat" w:hAnsi="GHEA Grapalat" w:cs="Calibri"/>
                <w:sz w:val="14"/>
                <w:szCs w:val="14"/>
              </w:rPr>
              <w:t xml:space="preserve"> </w:t>
            </w:r>
            <w:r w:rsidRPr="006E535B">
              <w:rPr>
                <w:rFonts w:ascii="GHEA Grapalat" w:hAnsi="GHEA Grapalat" w:cs="Calibri"/>
                <w:sz w:val="14"/>
                <w:szCs w:val="14"/>
                <w:lang w:val="hy-AM"/>
              </w:rPr>
              <w:t xml:space="preserve">±20 </w:t>
            </w:r>
            <w:r w:rsidRPr="006E535B">
              <w:rPr>
                <w:rFonts w:ascii="GHEA Grapalat" w:hAnsi="GHEA Grapalat"/>
                <w:sz w:val="14"/>
                <w:szCs w:val="14"/>
              </w:rPr>
              <w:t>мм</w:t>
            </w:r>
            <w:r w:rsidRPr="006E535B">
              <w:rPr>
                <w:rFonts w:ascii="GHEA Grapalat" w:hAnsi="GHEA Grapalat" w:cs="Calibri"/>
                <w:sz w:val="14"/>
                <w:szCs w:val="14"/>
              </w:rPr>
              <w:t xml:space="preserve"> -  </w:t>
            </w:r>
            <w:r w:rsidRPr="006E535B">
              <w:rPr>
                <w:rFonts w:ascii="GHEA Grapalat" w:hAnsi="GHEA Grapalat" w:cs="Calibri"/>
                <w:sz w:val="14"/>
                <w:szCs w:val="14"/>
                <w:lang w:val="hy-AM"/>
              </w:rPr>
              <w:t>1075x887x811</w:t>
            </w:r>
            <w:r w:rsidRPr="006E535B">
              <w:rPr>
                <w:rFonts w:ascii="GHEA Grapalat" w:hAnsi="GHEA Grapalat"/>
                <w:sz w:val="14"/>
                <w:szCs w:val="14"/>
              </w:rPr>
              <w:t xml:space="preserve"> мм</w:t>
            </w:r>
          </w:p>
          <w:p w14:paraId="6F71CE08"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w:t>
            </w:r>
            <w:r w:rsidRPr="006E535B">
              <w:rPr>
                <w:rFonts w:ascii="GHEA Grapalat" w:hAnsi="GHEA Grapalat"/>
                <w:sz w:val="14"/>
                <w:szCs w:val="14"/>
              </w:rPr>
              <w:lastRenderedPageBreak/>
              <w:t>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 Рама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754х264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40 мм. К платформе присоединен корпус, который состоит из двух листов и стенок, которые выполнены из листового металла толщиной не менее 2,5 мм. В стенках в отверстия вставлены подшипники скольжения. Подшипник скольжения выполнен из полиамида стеклонаполненного, диаметр подшипника по наружней шляпке – 62 мм. Посадочное отверстие под ось имеет диаметр не менее 33,5 мм, глубина отверстия не менее 22 мм. Посадочный размер диаметра подшипника – не менее 48 мм, данной поверхностью он вставляется в отверстия и упирается шляпкой в стенку боковины, либо стенки, либо вставки. Устанавливается 12-месячная гарантия. Установка осуществляется поставщиком. Сертификаты безопасности и соответствия с оригинальной печатью должны быть представлены до начала работы.</w:t>
            </w:r>
          </w:p>
          <w:p w14:paraId="5C3B2978" w14:textId="77777777" w:rsidR="006A5A9F" w:rsidRDefault="006A5A9F" w:rsidP="006A5A9F">
            <w:pPr>
              <w:rPr>
                <w:rFonts w:ascii="Cambria Math" w:hAnsi="Cambria Math" w:cs="Cambria Math"/>
                <w:sz w:val="14"/>
                <w:szCs w:val="14"/>
              </w:rPr>
            </w:pPr>
            <w:r w:rsidRPr="006E535B">
              <w:rPr>
                <w:rFonts w:ascii="GHEA Grapalat" w:hAnsi="GHEA Grapalat"/>
                <w:sz w:val="14"/>
                <w:szCs w:val="14"/>
              </w:rPr>
              <w:t>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 с оригинальной печатью производителя</w:t>
            </w:r>
            <w:r w:rsidRPr="006E535B">
              <w:rPr>
                <w:rFonts w:ascii="Cambria Math" w:hAnsi="Cambria Math" w:cs="Cambria Math"/>
                <w:sz w:val="14"/>
                <w:szCs w:val="14"/>
              </w:rPr>
              <w:t>․</w:t>
            </w:r>
          </w:p>
          <w:p w14:paraId="294D7C70" w14:textId="5DE906BD" w:rsidR="00E87ADB" w:rsidRDefault="00E87ADB" w:rsidP="006A5A9F">
            <w:pPr>
              <w:rPr>
                <w:rFonts w:ascii="Cambria Math" w:hAnsi="Cambria Math" w:cs="Cambria Math"/>
                <w:sz w:val="14"/>
                <w:szCs w:val="14"/>
              </w:rPr>
            </w:pPr>
            <w:r>
              <w:rPr>
                <w:rFonts w:ascii="GHEA Grapalat" w:hAnsi="GHEA Grapalat" w:cs="Sylfaen"/>
                <w:noProof/>
              </w:rPr>
              <w:drawing>
                <wp:anchor distT="0" distB="0" distL="114300" distR="114300" simplePos="0" relativeHeight="251657728" behindDoc="0" locked="0" layoutInCell="1" allowOverlap="1" wp14:anchorId="4FB45FD2" wp14:editId="55CCC8FD">
                  <wp:simplePos x="0" y="0"/>
                  <wp:positionH relativeFrom="column">
                    <wp:posOffset>-4445</wp:posOffset>
                  </wp:positionH>
                  <wp:positionV relativeFrom="paragraph">
                    <wp:posOffset>4445</wp:posOffset>
                  </wp:positionV>
                  <wp:extent cx="1229360" cy="972185"/>
                  <wp:effectExtent l="0" t="0" r="8890" b="0"/>
                  <wp:wrapNone/>
                  <wp:docPr id="57" name="Picture 57">
                    <a:extLst xmlns:a="http://schemas.openxmlformats.org/drawingml/2006/main">
                      <a:ext uri="{FF2B5EF4-FFF2-40B4-BE49-F238E27FC236}">
                        <a16:creationId xmlns:a16="http://schemas.microsoft.com/office/drawing/2014/main" id="{2E9B761C-19C4-4204-922E-00D4A02D86B9}"/>
                      </a:ext>
                    </a:extLst>
                  </wp:docPr>
                  <wp:cNvGraphicFramePr/>
                  <a:graphic xmlns:a="http://schemas.openxmlformats.org/drawingml/2006/main">
                    <a:graphicData uri="http://schemas.openxmlformats.org/drawingml/2006/picture">
                      <pic:pic xmlns:pic="http://schemas.openxmlformats.org/drawingml/2006/picture">
                        <pic:nvPicPr>
                          <pic:cNvPr id="57" name="Рисунок 815029">
                            <a:extLst>
                              <a:ext uri="{FF2B5EF4-FFF2-40B4-BE49-F238E27FC236}">
                                <a16:creationId xmlns:a16="http://schemas.microsoft.com/office/drawing/2014/main" id="{2E9B761C-19C4-4204-922E-00D4A02D86B9}"/>
                              </a:ext>
                            </a:extLst>
                          </pic:cNvPr>
                          <pic:cNvPicPr>
                            <a:picLocks noChangeAspect="1"/>
                          </pic:cNvPicPr>
                        </pic:nvPicPr>
                        <pic:blipFill>
                          <a:blip r:embed="rId10" cstate="screen">
                            <a:extLst>
                              <a:ext uri="{28A0092B-C50C-407E-A947-70E740481C1C}">
                                <a14:useLocalDpi xmlns:a14="http://schemas.microsoft.com/office/drawing/2010/main"/>
                              </a:ext>
                            </a:extLst>
                          </a:blip>
                          <a:stretch>
                            <a:fillRect/>
                          </a:stretch>
                        </pic:blipFill>
                        <pic:spPr>
                          <a:xfrm>
                            <a:off x="0" y="0"/>
                            <a:ext cx="1229360" cy="972185"/>
                          </a:xfrm>
                          <a:prstGeom prst="rect">
                            <a:avLst/>
                          </a:prstGeom>
                        </pic:spPr>
                      </pic:pic>
                    </a:graphicData>
                  </a:graphic>
                  <wp14:sizeRelH relativeFrom="margin">
                    <wp14:pctWidth>0</wp14:pctWidth>
                  </wp14:sizeRelH>
                  <wp14:sizeRelV relativeFrom="margin">
                    <wp14:pctHeight>0</wp14:pctHeight>
                  </wp14:sizeRelV>
                </wp:anchor>
              </w:drawing>
            </w:r>
          </w:p>
          <w:p w14:paraId="0064AD74" w14:textId="77777777" w:rsidR="00E87ADB" w:rsidRDefault="00E87ADB" w:rsidP="006A5A9F">
            <w:pPr>
              <w:rPr>
                <w:rFonts w:ascii="Cambria Math" w:hAnsi="Cambria Math" w:cs="Cambria Math"/>
                <w:sz w:val="14"/>
                <w:szCs w:val="14"/>
              </w:rPr>
            </w:pPr>
          </w:p>
          <w:p w14:paraId="21681B69" w14:textId="77777777" w:rsidR="00E87ADB" w:rsidRDefault="00E87ADB" w:rsidP="006A5A9F">
            <w:pPr>
              <w:rPr>
                <w:rFonts w:ascii="Cambria Math" w:hAnsi="Cambria Math" w:cs="Cambria Math"/>
                <w:sz w:val="14"/>
                <w:szCs w:val="14"/>
              </w:rPr>
            </w:pPr>
          </w:p>
          <w:p w14:paraId="6C39E1EB" w14:textId="77777777" w:rsidR="00E87ADB" w:rsidRDefault="00E87ADB" w:rsidP="006A5A9F">
            <w:pPr>
              <w:rPr>
                <w:rFonts w:ascii="Cambria Math" w:hAnsi="Cambria Math" w:cs="Cambria Math"/>
                <w:sz w:val="14"/>
                <w:szCs w:val="14"/>
              </w:rPr>
            </w:pPr>
          </w:p>
          <w:p w14:paraId="34883DF2" w14:textId="77777777" w:rsidR="00E87ADB" w:rsidRDefault="00E87ADB" w:rsidP="006A5A9F">
            <w:pPr>
              <w:rPr>
                <w:rFonts w:ascii="Cambria Math" w:hAnsi="Cambria Math" w:cs="Cambria Math"/>
                <w:sz w:val="14"/>
                <w:szCs w:val="14"/>
              </w:rPr>
            </w:pPr>
          </w:p>
          <w:p w14:paraId="1A9B6AF5" w14:textId="77777777" w:rsidR="00E87ADB" w:rsidRDefault="00E87ADB" w:rsidP="006A5A9F">
            <w:pPr>
              <w:rPr>
                <w:rFonts w:ascii="Cambria Math" w:hAnsi="Cambria Math" w:cs="Cambria Math"/>
                <w:sz w:val="14"/>
                <w:szCs w:val="14"/>
              </w:rPr>
            </w:pPr>
          </w:p>
          <w:p w14:paraId="0861E482" w14:textId="77777777" w:rsidR="00E87ADB" w:rsidRDefault="00E87ADB" w:rsidP="006A5A9F">
            <w:pPr>
              <w:rPr>
                <w:rFonts w:ascii="Cambria Math" w:hAnsi="Cambria Math" w:cs="Cambria Math"/>
                <w:sz w:val="14"/>
                <w:szCs w:val="14"/>
              </w:rPr>
            </w:pPr>
          </w:p>
          <w:p w14:paraId="3175353B" w14:textId="77777777" w:rsidR="00E87ADB" w:rsidRDefault="00E87ADB" w:rsidP="006A5A9F">
            <w:pPr>
              <w:rPr>
                <w:rFonts w:ascii="Cambria Math" w:hAnsi="Cambria Math" w:cs="Cambria Math"/>
                <w:sz w:val="14"/>
                <w:szCs w:val="14"/>
              </w:rPr>
            </w:pPr>
          </w:p>
          <w:p w14:paraId="0F0ABFC6" w14:textId="77777777" w:rsidR="00E87ADB" w:rsidRDefault="00E87ADB" w:rsidP="006A5A9F">
            <w:pPr>
              <w:rPr>
                <w:rFonts w:ascii="Cambria Math" w:hAnsi="Cambria Math" w:cs="Cambria Math"/>
                <w:sz w:val="14"/>
                <w:szCs w:val="14"/>
              </w:rPr>
            </w:pPr>
          </w:p>
          <w:p w14:paraId="459B9827" w14:textId="7BF9F10E" w:rsidR="00E87ADB" w:rsidRPr="0074188F" w:rsidRDefault="00E87ADB" w:rsidP="006A5A9F">
            <w:pPr>
              <w:rPr>
                <w:rFonts w:ascii="GHEA Grapalat" w:hAnsi="GHEA Grapalat" w:cs="Calibri"/>
                <w:sz w:val="16"/>
                <w:szCs w:val="16"/>
                <w:lang w:val="hy-AM"/>
              </w:rPr>
            </w:pPr>
          </w:p>
        </w:tc>
        <w:tc>
          <w:tcPr>
            <w:tcW w:w="690" w:type="dxa"/>
            <w:noWrap/>
            <w:hideMark/>
          </w:tcPr>
          <w:p w14:paraId="7D28FC83" w14:textId="24916079"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lang w:val="pt-BR"/>
              </w:rPr>
              <w:lastRenderedPageBreak/>
              <w:t>штук</w:t>
            </w:r>
          </w:p>
        </w:tc>
        <w:tc>
          <w:tcPr>
            <w:tcW w:w="1375" w:type="dxa"/>
          </w:tcPr>
          <w:p w14:paraId="286C2075" w14:textId="782EB9A0"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470 000</w:t>
            </w:r>
          </w:p>
        </w:tc>
        <w:tc>
          <w:tcPr>
            <w:tcW w:w="1198" w:type="dxa"/>
          </w:tcPr>
          <w:p w14:paraId="5725ED83" w14:textId="33942DC1"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470 000</w:t>
            </w:r>
          </w:p>
        </w:tc>
        <w:tc>
          <w:tcPr>
            <w:tcW w:w="1149" w:type="dxa"/>
            <w:hideMark/>
          </w:tcPr>
          <w:p w14:paraId="65159F97" w14:textId="2409C9DE"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1</w:t>
            </w:r>
          </w:p>
        </w:tc>
        <w:tc>
          <w:tcPr>
            <w:tcW w:w="1710" w:type="dxa"/>
            <w:hideMark/>
          </w:tcPr>
          <w:p w14:paraId="4B40B3EF" w14:textId="77777777" w:rsidR="006A5A9F" w:rsidRPr="006E535B" w:rsidRDefault="006A5A9F" w:rsidP="006A5A9F">
            <w:pPr>
              <w:pStyle w:val="HTMLPreformatted"/>
              <w:shd w:val="clear" w:color="auto" w:fill="F8F9FA"/>
              <w:jc w:val="center"/>
              <w:rPr>
                <w:rFonts w:ascii="GHEA Grapalat" w:hAnsi="GHEA Grapalat"/>
                <w:sz w:val="14"/>
                <w:szCs w:val="14"/>
                <w:lang w:val="ru-RU"/>
              </w:rPr>
            </w:pPr>
            <w:r w:rsidRPr="006E535B">
              <w:rPr>
                <w:rFonts w:ascii="GHEA Grapalat" w:hAnsi="GHEA Grapalat"/>
                <w:sz w:val="14"/>
                <w:szCs w:val="14"/>
                <w:lang w:val="ru-RU"/>
              </w:rPr>
              <w:t xml:space="preserve">административный район Канакер-Зейтун, парк Д. </w:t>
            </w:r>
            <w:r w:rsidRPr="006E535B">
              <w:rPr>
                <w:rFonts w:ascii="GHEA Grapalat" w:hAnsi="GHEA Grapalat" w:cs="Calibri"/>
                <w:sz w:val="14"/>
                <w:szCs w:val="14"/>
                <w:lang w:val="ru-RU"/>
              </w:rPr>
              <w:t>Анхагт</w:t>
            </w:r>
          </w:p>
          <w:p w14:paraId="09985E5E" w14:textId="269207C4" w:rsidR="006A5A9F" w:rsidRPr="0074188F" w:rsidRDefault="006A5A9F" w:rsidP="006A5A9F">
            <w:pPr>
              <w:jc w:val="center"/>
              <w:rPr>
                <w:rFonts w:ascii="GHEA Grapalat" w:hAnsi="GHEA Grapalat" w:cs="Calibri"/>
                <w:b/>
                <w:bCs/>
                <w:i/>
                <w:iCs/>
                <w:color w:val="000000"/>
                <w:sz w:val="16"/>
                <w:szCs w:val="16"/>
              </w:rPr>
            </w:pPr>
          </w:p>
        </w:tc>
        <w:tc>
          <w:tcPr>
            <w:tcW w:w="2070" w:type="dxa"/>
            <w:hideMark/>
          </w:tcPr>
          <w:p w14:paraId="3568EEF3" w14:textId="1A7CAA05" w:rsidR="006A5A9F" w:rsidRPr="0074188F" w:rsidRDefault="006A5A9F" w:rsidP="006A5A9F">
            <w:pPr>
              <w:jc w:val="center"/>
              <w:rPr>
                <w:rFonts w:ascii="GHEA Grapalat" w:hAnsi="GHEA Grapalat" w:cs="Calibri"/>
                <w:b/>
                <w:bCs/>
                <w:i/>
                <w:iCs/>
                <w:color w:val="000000"/>
                <w:sz w:val="16"/>
                <w:szCs w:val="16"/>
              </w:rPr>
            </w:pPr>
            <w:r w:rsidRPr="00AE54D6">
              <w:rPr>
                <w:rFonts w:ascii="GHEA Grapalat" w:hAnsi="GHEA Grapalat"/>
                <w:sz w:val="14"/>
                <w:szCs w:val="14"/>
              </w:rPr>
              <w:t xml:space="preserve">при наличии финансовых средств со дня вступления в силу договора /соглашения/ в установленном порядке до </w:t>
            </w:r>
            <w:r w:rsidRPr="008F5B92">
              <w:rPr>
                <w:rFonts w:ascii="GHEA Grapalat" w:hAnsi="GHEA Grapalat"/>
                <w:sz w:val="14"/>
                <w:szCs w:val="14"/>
              </w:rPr>
              <w:t xml:space="preserve"> 80-й календарный день включительно</w:t>
            </w:r>
          </w:p>
        </w:tc>
      </w:tr>
      <w:tr w:rsidR="006A5A9F" w:rsidRPr="00D93F98" w14:paraId="696341F4" w14:textId="77777777" w:rsidTr="00B111C3">
        <w:trPr>
          <w:trHeight w:val="354"/>
        </w:trPr>
        <w:tc>
          <w:tcPr>
            <w:tcW w:w="555" w:type="dxa"/>
            <w:shd w:val="clear" w:color="000000" w:fill="FFFFFF"/>
            <w:vAlign w:val="center"/>
          </w:tcPr>
          <w:p w14:paraId="4608187C" w14:textId="60A0F788" w:rsidR="006A5A9F" w:rsidRPr="0074188F" w:rsidRDefault="006A5A9F" w:rsidP="006A5A9F">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361" w:type="dxa"/>
            <w:vAlign w:val="center"/>
          </w:tcPr>
          <w:p w14:paraId="3FA017E7" w14:textId="6249F662" w:rsidR="006A5A9F" w:rsidRPr="000D2E05" w:rsidRDefault="006A5A9F" w:rsidP="006A5A9F">
            <w:pPr>
              <w:jc w:val="center"/>
              <w:rPr>
                <w:rFonts w:ascii="GHEA Grapalat" w:hAnsi="GHEA Grapalat"/>
                <w:sz w:val="16"/>
                <w:szCs w:val="16"/>
              </w:rPr>
            </w:pPr>
            <w:r w:rsidRPr="000D2E05">
              <w:rPr>
                <w:rFonts w:ascii="GHEA Grapalat" w:hAnsi="GHEA Grapalat"/>
                <w:sz w:val="16"/>
                <w:szCs w:val="16"/>
              </w:rPr>
              <w:t>37431290/505</w:t>
            </w:r>
          </w:p>
        </w:tc>
        <w:tc>
          <w:tcPr>
            <w:tcW w:w="1212" w:type="dxa"/>
          </w:tcPr>
          <w:p w14:paraId="7BC1BE00" w14:textId="75BDD331" w:rsidR="006A5A9F" w:rsidRPr="000D2E05" w:rsidRDefault="006A5A9F" w:rsidP="006A5A9F">
            <w:pPr>
              <w:jc w:val="center"/>
              <w:rPr>
                <w:rFonts w:ascii="GHEA Grapalat" w:hAnsi="GHEA Grapalat"/>
                <w:bCs/>
                <w:iCs/>
                <w:sz w:val="16"/>
                <w:szCs w:val="16"/>
              </w:rPr>
            </w:pPr>
            <w:r w:rsidRPr="006E535B">
              <w:rPr>
                <w:rFonts w:ascii="GHEA Grapalat" w:hAnsi="GHEA Grapalat"/>
                <w:sz w:val="14"/>
                <w:szCs w:val="14"/>
              </w:rPr>
              <w:t>Тренажер Эллиптический</w:t>
            </w:r>
          </w:p>
        </w:tc>
        <w:tc>
          <w:tcPr>
            <w:tcW w:w="4250" w:type="dxa"/>
            <w:vAlign w:val="center"/>
          </w:tcPr>
          <w:p w14:paraId="73886744"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Размеры։ </w:t>
            </w:r>
            <w:r w:rsidRPr="006E535B">
              <w:rPr>
                <w:rFonts w:ascii="GHEA Grapalat" w:hAnsi="GHEA Grapalat" w:cs="Calibri"/>
                <w:sz w:val="14"/>
                <w:szCs w:val="14"/>
                <w:lang w:val="hy-AM"/>
              </w:rPr>
              <w:t xml:space="preserve">±20 </w:t>
            </w:r>
            <w:r w:rsidRPr="006E535B">
              <w:rPr>
                <w:rFonts w:ascii="GHEA Grapalat" w:hAnsi="GHEA Grapalat"/>
                <w:sz w:val="14"/>
                <w:szCs w:val="14"/>
              </w:rPr>
              <w:t>мм</w:t>
            </w:r>
            <w:r w:rsidRPr="006E535B">
              <w:rPr>
                <w:rFonts w:ascii="GHEA Grapalat" w:hAnsi="GHEA Grapalat" w:cs="Calibri"/>
                <w:sz w:val="14"/>
                <w:szCs w:val="14"/>
              </w:rPr>
              <w:t xml:space="preserve"> - </w:t>
            </w:r>
            <w:r w:rsidRPr="006E535B">
              <w:rPr>
                <w:rFonts w:ascii="GHEA Grapalat" w:hAnsi="GHEA Grapalat" w:cs="Calibri"/>
                <w:sz w:val="14"/>
                <w:szCs w:val="14"/>
                <w:lang w:val="hy-AM"/>
              </w:rPr>
              <w:t>1114x823x1627</w:t>
            </w:r>
            <w:r w:rsidRPr="006E535B">
              <w:rPr>
                <w:rFonts w:ascii="GHEA Grapalat" w:hAnsi="GHEA Grapalat" w:cs="Calibri"/>
                <w:sz w:val="14"/>
                <w:szCs w:val="14"/>
              </w:rPr>
              <w:t xml:space="preserve"> </w:t>
            </w:r>
            <w:r w:rsidRPr="006E535B">
              <w:rPr>
                <w:rFonts w:ascii="GHEA Grapalat" w:hAnsi="GHEA Grapalat"/>
                <w:sz w:val="14"/>
                <w:szCs w:val="14"/>
              </w:rPr>
              <w:t xml:space="preserve">мм </w:t>
            </w:r>
          </w:p>
          <w:p w14:paraId="52EE85BA"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w:t>
            </w:r>
            <w:r w:rsidRPr="006E535B">
              <w:rPr>
                <w:rFonts w:ascii="GHEA Grapalat" w:hAnsi="GHEA Grapalat"/>
                <w:sz w:val="14"/>
                <w:szCs w:val="14"/>
              </w:rPr>
              <w:lastRenderedPageBreak/>
              <w:t xml:space="preserve">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w:t>
            </w:r>
          </w:p>
          <w:p w14:paraId="238D0B4F"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К платформе присоединен корпус, который состоит из двух стенок, швеллеров и осей. Стенки и швеллеры выполнены из листового металла толщиной не менее 2,5 мм. В стенках, выполненные из листа металлического толщиной не менее 2,5 мм, приварены корпуса подшипников. Стенки представляют собой гнутую деталь, общие габариты после гибки не менее 1050х18х853 мм. Корпус подшипника из листа металла толщиной не менее 2 мм, имеет посадочную поверхность диаметром не менее 55 мм и шириной не менее 15 мм. На заднюю ось прикреплены с помощью подшипников и стопорных колец шатуны. Шатуны представляю собой конструкцию из рычага, трубы. Рычаг выполнен из трубы размерами не менее 60х40 мм толщиной стенки не менее 2 мм длиной не менее 216 мм. В трубе имеется отверстием </w:t>
            </w:r>
            <w:r w:rsidRPr="006E535B">
              <w:rPr>
                <w:rFonts w:ascii="GHEA Grapalat" w:hAnsi="GHEA Grapalat"/>
                <w:sz w:val="14"/>
                <w:szCs w:val="14"/>
              </w:rPr>
              <w:lastRenderedPageBreak/>
              <w:t xml:space="preserve">диаметром не менее 34 мм. К трубе приварен стакан из трубы диаметром не менее 33,5 мм и толщиной стенки не менее 3,2 мм. Длина стакана не менее 79 мм. Кулиса представляет собой конструкцию из профильной трубы размерами не менее 60х40 мм и толщиной стенки не менее 2 мм, длина трубы не менее 960 мм. В трубе на грани шириной 60 мм выполнены отверстия под оси. Сверху на трубу приварены две пластины из листового металла толщиной не менее 4 мм, габариты пластин не менее 120х40 мм с выполненными отверстиями диаметром не менее 9 мм. На пластины сверху крепятся опоры для ног.Опора для ног должна быть изготовлена из пластика, конструкция в виде прямоугольника со скругленными углами, радиус скругления по углам – не менее 35мм. Габариты опоры не менее 380х150 мм высотой не менее 35 мм. Опора имеет бортики для противодействия выскальзыванию ног, высота бортиков не менее 12 мм, бортики выполнены с 3-х краев, один край свободен от бортика, имеет проем длиной не менее 130 мм.Основу рукоятки составляет труба. Выполнена из трубы диаметром не менее 42 мм и толщиной стенки не менее 2,8 мм длиной не менее 780 мм. Труба согнута в Г-форме. Первый прямой участок длиной 25 мм, затем идет сгиб под углом не менее 90 градуса и прямой участок не менее 560 мм. 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w:t>
            </w:r>
          </w:p>
          <w:p w14:paraId="29711851" w14:textId="77777777" w:rsidR="006A5A9F" w:rsidRDefault="006A5A9F" w:rsidP="006A5A9F">
            <w:pPr>
              <w:pStyle w:val="Heading1"/>
              <w:rPr>
                <w:rFonts w:ascii="Cambria Math" w:hAnsi="Cambria Math" w:cs="Cambria Math"/>
                <w:sz w:val="14"/>
                <w:szCs w:val="14"/>
              </w:rPr>
            </w:pPr>
            <w:r w:rsidRPr="006E535B">
              <w:rPr>
                <w:rFonts w:ascii="GHEA Grapalat" w:hAnsi="GHEA Grapalat"/>
                <w:sz w:val="14"/>
                <w:szCs w:val="14"/>
              </w:rPr>
              <w:t>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 с оригинальной печатью производителя</w:t>
            </w:r>
            <w:r w:rsidRPr="006E535B">
              <w:rPr>
                <w:rFonts w:ascii="Cambria Math" w:hAnsi="Cambria Math" w:cs="Cambria Math"/>
                <w:sz w:val="14"/>
                <w:szCs w:val="14"/>
              </w:rPr>
              <w:t>․</w:t>
            </w:r>
          </w:p>
          <w:p w14:paraId="141DFE5A" w14:textId="77777777" w:rsidR="007A2817" w:rsidRDefault="007A2817" w:rsidP="007A2817"/>
          <w:p w14:paraId="48A6C935" w14:textId="5F0CD10C" w:rsidR="007A2817" w:rsidRDefault="007A2817" w:rsidP="007A2817">
            <w:r>
              <w:rPr>
                <w:rFonts w:ascii="GHEA Grapalat" w:hAnsi="GHEA Grapalat" w:cs="Sylfaen"/>
                <w:noProof/>
              </w:rPr>
              <w:drawing>
                <wp:anchor distT="0" distB="0" distL="114300" distR="114300" simplePos="0" relativeHeight="251659776" behindDoc="0" locked="0" layoutInCell="1" allowOverlap="1" wp14:anchorId="09BC9F1E" wp14:editId="2430E8A3">
                  <wp:simplePos x="0" y="0"/>
                  <wp:positionH relativeFrom="column">
                    <wp:posOffset>-4445</wp:posOffset>
                  </wp:positionH>
                  <wp:positionV relativeFrom="paragraph">
                    <wp:posOffset>4445</wp:posOffset>
                  </wp:positionV>
                  <wp:extent cx="933450" cy="982345"/>
                  <wp:effectExtent l="0" t="0" r="0" b="8255"/>
                  <wp:wrapNone/>
                  <wp:docPr id="58" name="Picture 58">
                    <a:extLst xmlns:a="http://schemas.openxmlformats.org/drawingml/2006/main">
                      <a:ext uri="{FF2B5EF4-FFF2-40B4-BE49-F238E27FC236}">
                        <a16:creationId xmlns:a16="http://schemas.microsoft.com/office/drawing/2014/main" id="{4921AA6F-32C2-4280-A6E3-426AAB0844BB}"/>
                      </a:ext>
                    </a:extLst>
                  </wp:docPr>
                  <wp:cNvGraphicFramePr/>
                  <a:graphic xmlns:a="http://schemas.openxmlformats.org/drawingml/2006/main">
                    <a:graphicData uri="http://schemas.openxmlformats.org/drawingml/2006/picture">
                      <pic:pic xmlns:pic="http://schemas.openxmlformats.org/drawingml/2006/picture">
                        <pic:nvPicPr>
                          <pic:cNvPr id="58" name="Рисунок 815030">
                            <a:extLst>
                              <a:ext uri="{FF2B5EF4-FFF2-40B4-BE49-F238E27FC236}">
                                <a16:creationId xmlns:a16="http://schemas.microsoft.com/office/drawing/2014/main" id="{4921AA6F-32C2-4280-A6E3-426AAB0844B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933450" cy="982345"/>
                          </a:xfrm>
                          <a:prstGeom prst="rect">
                            <a:avLst/>
                          </a:prstGeom>
                        </pic:spPr>
                      </pic:pic>
                    </a:graphicData>
                  </a:graphic>
                  <wp14:sizeRelH relativeFrom="margin">
                    <wp14:pctWidth>0</wp14:pctWidth>
                  </wp14:sizeRelH>
                  <wp14:sizeRelV relativeFrom="margin">
                    <wp14:pctHeight>0</wp14:pctHeight>
                  </wp14:sizeRelV>
                </wp:anchor>
              </w:drawing>
            </w:r>
          </w:p>
          <w:p w14:paraId="2DB12807" w14:textId="77777777" w:rsidR="007A2817" w:rsidRDefault="007A2817" w:rsidP="007A2817"/>
          <w:p w14:paraId="006588DE" w14:textId="77777777" w:rsidR="007A2817" w:rsidRDefault="007A2817" w:rsidP="007A2817"/>
          <w:p w14:paraId="08646651" w14:textId="77777777" w:rsidR="007A2817" w:rsidRDefault="007A2817" w:rsidP="007A2817"/>
          <w:p w14:paraId="72382DCE" w14:textId="77777777" w:rsidR="007A2817" w:rsidRDefault="007A2817" w:rsidP="007A2817"/>
          <w:p w14:paraId="7C9DFE06" w14:textId="74F7AE43" w:rsidR="007A2817" w:rsidRPr="007A2817" w:rsidRDefault="007A2817" w:rsidP="007A2817"/>
        </w:tc>
        <w:tc>
          <w:tcPr>
            <w:tcW w:w="690" w:type="dxa"/>
            <w:noWrap/>
          </w:tcPr>
          <w:p w14:paraId="54271EAB" w14:textId="5CCDA380"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lang w:val="pt-BR"/>
              </w:rPr>
              <w:lastRenderedPageBreak/>
              <w:t>штук</w:t>
            </w:r>
          </w:p>
        </w:tc>
        <w:tc>
          <w:tcPr>
            <w:tcW w:w="1375" w:type="dxa"/>
          </w:tcPr>
          <w:p w14:paraId="7BD074F0" w14:textId="580654C4"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470 000</w:t>
            </w:r>
          </w:p>
        </w:tc>
        <w:tc>
          <w:tcPr>
            <w:tcW w:w="1198" w:type="dxa"/>
          </w:tcPr>
          <w:p w14:paraId="07230DD5" w14:textId="05EED94B"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470 000</w:t>
            </w:r>
          </w:p>
        </w:tc>
        <w:tc>
          <w:tcPr>
            <w:tcW w:w="1149" w:type="dxa"/>
          </w:tcPr>
          <w:p w14:paraId="66D6548E" w14:textId="67BF0A4A"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1</w:t>
            </w:r>
          </w:p>
        </w:tc>
        <w:tc>
          <w:tcPr>
            <w:tcW w:w="1710" w:type="dxa"/>
          </w:tcPr>
          <w:p w14:paraId="78093BC9" w14:textId="77777777" w:rsidR="006A5A9F" w:rsidRPr="006E535B" w:rsidRDefault="006A5A9F" w:rsidP="006A5A9F">
            <w:pPr>
              <w:pStyle w:val="HTMLPreformatted"/>
              <w:shd w:val="clear" w:color="auto" w:fill="F8F9FA"/>
              <w:jc w:val="center"/>
              <w:rPr>
                <w:rFonts w:ascii="GHEA Grapalat" w:hAnsi="GHEA Grapalat"/>
                <w:sz w:val="14"/>
                <w:szCs w:val="14"/>
                <w:lang w:val="ru-RU"/>
              </w:rPr>
            </w:pPr>
            <w:r w:rsidRPr="006E535B">
              <w:rPr>
                <w:rFonts w:ascii="GHEA Grapalat" w:hAnsi="GHEA Grapalat"/>
                <w:sz w:val="14"/>
                <w:szCs w:val="14"/>
                <w:lang w:val="ru-RU"/>
              </w:rPr>
              <w:t xml:space="preserve">административный район Канакер-Зейтун, парк Д. </w:t>
            </w:r>
            <w:r w:rsidRPr="006E535B">
              <w:rPr>
                <w:rFonts w:ascii="GHEA Grapalat" w:hAnsi="GHEA Grapalat" w:cs="Calibri"/>
                <w:sz w:val="14"/>
                <w:szCs w:val="14"/>
                <w:lang w:val="ru-RU"/>
              </w:rPr>
              <w:t>Анхагт</w:t>
            </w:r>
          </w:p>
          <w:p w14:paraId="4776C3EC" w14:textId="26FAA143" w:rsidR="006A5A9F" w:rsidRPr="0074188F" w:rsidRDefault="006A5A9F" w:rsidP="006A5A9F">
            <w:pPr>
              <w:jc w:val="center"/>
              <w:rPr>
                <w:rFonts w:ascii="GHEA Grapalat" w:hAnsi="GHEA Grapalat" w:cs="Calibri"/>
                <w:b/>
                <w:bCs/>
                <w:i/>
                <w:iCs/>
                <w:color w:val="000000"/>
                <w:sz w:val="16"/>
                <w:szCs w:val="16"/>
              </w:rPr>
            </w:pPr>
          </w:p>
        </w:tc>
        <w:tc>
          <w:tcPr>
            <w:tcW w:w="2070" w:type="dxa"/>
          </w:tcPr>
          <w:p w14:paraId="324703A3" w14:textId="7602689F" w:rsidR="006A5A9F" w:rsidRPr="0074188F" w:rsidRDefault="006A5A9F" w:rsidP="006A5A9F">
            <w:pPr>
              <w:jc w:val="center"/>
              <w:rPr>
                <w:rFonts w:ascii="GHEA Grapalat" w:hAnsi="GHEA Grapalat" w:cs="Calibri"/>
                <w:b/>
                <w:bCs/>
                <w:i/>
                <w:iCs/>
                <w:color w:val="000000"/>
                <w:sz w:val="16"/>
                <w:szCs w:val="16"/>
              </w:rPr>
            </w:pPr>
            <w:r w:rsidRPr="00AE54D6">
              <w:rPr>
                <w:rFonts w:ascii="GHEA Grapalat" w:hAnsi="GHEA Grapalat"/>
                <w:sz w:val="14"/>
                <w:szCs w:val="14"/>
              </w:rPr>
              <w:lastRenderedPageBreak/>
              <w:t xml:space="preserve">при наличии финансовых средств со дня вступления в силу договора /соглашения/ в установленном порядке до </w:t>
            </w:r>
            <w:r w:rsidRPr="008F5B92">
              <w:rPr>
                <w:rFonts w:ascii="GHEA Grapalat" w:hAnsi="GHEA Grapalat"/>
                <w:sz w:val="14"/>
                <w:szCs w:val="14"/>
              </w:rPr>
              <w:t xml:space="preserve"> </w:t>
            </w:r>
            <w:r w:rsidRPr="008F5B92">
              <w:rPr>
                <w:rFonts w:ascii="GHEA Grapalat" w:hAnsi="GHEA Grapalat"/>
                <w:sz w:val="14"/>
                <w:szCs w:val="14"/>
              </w:rPr>
              <w:lastRenderedPageBreak/>
              <w:t>80-й календарный день включительно</w:t>
            </w:r>
          </w:p>
        </w:tc>
      </w:tr>
      <w:tr w:rsidR="006A5A9F" w:rsidRPr="00D93F98" w14:paraId="34881CAD" w14:textId="77777777" w:rsidTr="00B111C3">
        <w:trPr>
          <w:trHeight w:val="354"/>
        </w:trPr>
        <w:tc>
          <w:tcPr>
            <w:tcW w:w="555" w:type="dxa"/>
            <w:shd w:val="clear" w:color="000000" w:fill="FFFFFF"/>
            <w:vAlign w:val="center"/>
          </w:tcPr>
          <w:p w14:paraId="1FE62142" w14:textId="77777777" w:rsidR="006A5A9F" w:rsidRPr="0074188F" w:rsidRDefault="006A5A9F" w:rsidP="006A5A9F">
            <w:pPr>
              <w:jc w:val="center"/>
              <w:rPr>
                <w:rFonts w:ascii="GHEA Grapalat" w:hAnsi="GHEA Grapalat" w:cs="Calibri"/>
                <w:color w:val="000000"/>
                <w:sz w:val="16"/>
                <w:szCs w:val="16"/>
              </w:rPr>
            </w:pPr>
            <w:r>
              <w:rPr>
                <w:rFonts w:ascii="GHEA Grapalat" w:hAnsi="GHEA Grapalat" w:cs="Calibri"/>
                <w:color w:val="000000"/>
                <w:sz w:val="16"/>
                <w:szCs w:val="16"/>
              </w:rPr>
              <w:lastRenderedPageBreak/>
              <w:t>3</w:t>
            </w:r>
          </w:p>
        </w:tc>
        <w:tc>
          <w:tcPr>
            <w:tcW w:w="1361" w:type="dxa"/>
            <w:vAlign w:val="center"/>
          </w:tcPr>
          <w:p w14:paraId="5A969EDE" w14:textId="77777777" w:rsidR="006A5A9F" w:rsidRPr="000D2E05" w:rsidRDefault="006A5A9F" w:rsidP="006A5A9F">
            <w:pPr>
              <w:jc w:val="center"/>
              <w:rPr>
                <w:rFonts w:ascii="GHEA Grapalat" w:hAnsi="GHEA Grapalat"/>
                <w:sz w:val="16"/>
                <w:szCs w:val="16"/>
              </w:rPr>
            </w:pPr>
            <w:r w:rsidRPr="000D2E05">
              <w:rPr>
                <w:rFonts w:ascii="GHEA Grapalat" w:hAnsi="GHEA Grapalat"/>
                <w:sz w:val="16"/>
                <w:szCs w:val="16"/>
              </w:rPr>
              <w:t>37431190/503</w:t>
            </w:r>
          </w:p>
        </w:tc>
        <w:tc>
          <w:tcPr>
            <w:tcW w:w="1212" w:type="dxa"/>
            <w:vAlign w:val="center"/>
          </w:tcPr>
          <w:p w14:paraId="08703EC2" w14:textId="2C94AE97" w:rsidR="006A5A9F" w:rsidRPr="000D2E05" w:rsidRDefault="006A5A9F" w:rsidP="006A5A9F">
            <w:pPr>
              <w:jc w:val="center"/>
              <w:rPr>
                <w:rFonts w:ascii="GHEA Grapalat" w:hAnsi="GHEA Grapalat" w:cs="Calibri"/>
                <w:sz w:val="16"/>
                <w:szCs w:val="16"/>
              </w:rPr>
            </w:pPr>
            <w:r w:rsidRPr="006E535B">
              <w:rPr>
                <w:rFonts w:ascii="GHEA Grapalat" w:hAnsi="GHEA Grapalat"/>
                <w:sz w:val="14"/>
                <w:szCs w:val="14"/>
              </w:rPr>
              <w:t>Велотренажер</w:t>
            </w:r>
            <w:r w:rsidRPr="000D2E05">
              <w:rPr>
                <w:rFonts w:ascii="GHEA Grapalat" w:hAnsi="GHEA Grapalat" w:cs="Calibri"/>
                <w:sz w:val="16"/>
                <w:szCs w:val="16"/>
              </w:rPr>
              <w:t xml:space="preserve"> </w:t>
            </w:r>
          </w:p>
        </w:tc>
        <w:tc>
          <w:tcPr>
            <w:tcW w:w="4250" w:type="dxa"/>
            <w:vAlign w:val="center"/>
          </w:tcPr>
          <w:p w14:paraId="5F173962"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Размеры։ </w:t>
            </w:r>
            <w:r w:rsidRPr="006E535B">
              <w:rPr>
                <w:rFonts w:ascii="GHEA Grapalat" w:hAnsi="GHEA Grapalat" w:cs="Calibri"/>
                <w:sz w:val="14"/>
                <w:szCs w:val="14"/>
                <w:lang w:val="hy-AM"/>
              </w:rPr>
              <w:t xml:space="preserve">±20 </w:t>
            </w:r>
            <w:r w:rsidRPr="006E535B">
              <w:rPr>
                <w:rFonts w:ascii="GHEA Grapalat" w:hAnsi="GHEA Grapalat"/>
                <w:sz w:val="14"/>
                <w:szCs w:val="14"/>
              </w:rPr>
              <w:t>мм-</w:t>
            </w:r>
            <w:r w:rsidRPr="006E535B">
              <w:rPr>
                <w:rFonts w:ascii="GHEA Grapalat" w:hAnsi="GHEA Grapalat" w:cs="Calibri"/>
                <w:sz w:val="14"/>
                <w:szCs w:val="14"/>
              </w:rPr>
              <w:t xml:space="preserve"> </w:t>
            </w:r>
            <w:r w:rsidRPr="006E535B">
              <w:rPr>
                <w:rFonts w:ascii="GHEA Grapalat" w:hAnsi="GHEA Grapalat" w:cs="Calibri"/>
                <w:sz w:val="14"/>
                <w:szCs w:val="14"/>
                <w:lang w:val="hy-AM"/>
              </w:rPr>
              <w:t>812 x547x1288</w:t>
            </w:r>
            <w:r w:rsidRPr="006E535B">
              <w:rPr>
                <w:rFonts w:ascii="GHEA Grapalat" w:hAnsi="GHEA Grapalat"/>
                <w:sz w:val="14"/>
                <w:szCs w:val="14"/>
              </w:rPr>
              <w:t xml:space="preserve"> мм </w:t>
            </w:r>
          </w:p>
          <w:p w14:paraId="1901470F"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w:t>
            </w:r>
            <w:r w:rsidRPr="006E535B">
              <w:rPr>
                <w:rFonts w:ascii="GHEA Grapalat" w:hAnsi="GHEA Grapalat"/>
                <w:sz w:val="14"/>
                <w:szCs w:val="14"/>
              </w:rPr>
              <w:lastRenderedPageBreak/>
              <w:t>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w:t>
            </w:r>
            <w:r w:rsidRPr="006E535B">
              <w:rPr>
                <w:rFonts w:ascii="Cambria Math" w:hAnsi="Cambria Math" w:cs="Cambria Math"/>
                <w:sz w:val="14"/>
                <w:szCs w:val="14"/>
              </w:rPr>
              <w:t>․</w:t>
            </w:r>
            <w:r w:rsidRPr="006E535B">
              <w:rPr>
                <w:rFonts w:ascii="GHEA Grapalat" w:hAnsi="GHEA Grapalat" w:cs="GHEA Grapalat"/>
                <w:sz w:val="14"/>
                <w:szCs w:val="14"/>
              </w:rPr>
              <w:t>ограничения и информация об ограничениях по массе и росту занимающихся. Стойка тренажера представляет собой конструкцию, состоящую из платформы, корпуса листового. Весь корпус соединен между соб</w:t>
            </w:r>
            <w:r w:rsidRPr="006E535B">
              <w:rPr>
                <w:rFonts w:ascii="GHEA Grapalat" w:hAnsi="GHEA Grapalat"/>
                <w:sz w:val="14"/>
                <w:szCs w:val="14"/>
              </w:rPr>
              <w:t xml:space="preserve">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для присоединения к платформе Корпуса. К платформе присоединен корпус, который состоит из двух боковин и стенок передней и задней и верхней. Боковины и стенки выполнены из листового металла толщиной не менее 2,5 мм. Боковины выполнены в виде многогранной вытянутой детали, с отогнутыми стенками по длинным краям и сверху, высота боковины не менее 673 мм. </w:t>
            </w:r>
            <w:r w:rsidRPr="006E535B">
              <w:rPr>
                <w:rFonts w:ascii="GHEA Grapalat" w:hAnsi="GHEA Grapalat"/>
                <w:sz w:val="14"/>
                <w:szCs w:val="14"/>
              </w:rPr>
              <w:lastRenderedPageBreak/>
              <w:t xml:space="preserve">Посадочное место представляет собой конструкцию из каркаса (шток, кронштейн для сиденья) и пластмассового сиденья. Кронштейн представляет собой конструкцию из листовой нержавеющей стали толщиной не менее 2,5 мм. Размеры должны быть не менее 196х156 мм.Кронштейн для сиденья должен быть присоединен к штоку при помощи сварки. Шток должен быть выполнен из нержавеющей профильной трубы 50х50х2 мм, длинной не менее 600 мм. Сиденье должно крепиться к кронштейну посредством болтов/винтов М8 Материал сидения – пластмасса, устойчива к ультрафиолету, влажности, а также обладает морозоустойчивостью. Сидение должно быть выполнено из прочной пластмассы, усиленной рёбрами жёсткости. Размеры должны быть не менее 300х240х40 мм.Для регулировки высоты сиденья используется фиксатор. Фиксатор представляет собой сборную конструкцию с пружиной, которую можно вытянуть, выдвинув шток, поднять или опустить сиденье и установить фиксатор обратно. Шток выполнен из круга диаметром не менее 20 мм длиной не менее 61 мм. С одной стороны штока выполнена резьба М8 на длину не менее 10 мм. За ней идет участок диаметром не менее 10 мм на длину не менее34 мм для установки пружины. Сам конечный участок штока выполнена диаметром 10 мм с закруглением радиусами не менее 4 мм. Шток с пружиной установлен в стакан из круга диаметром не менее 25 мм и длиной не менее 41 мм. В стакане выполнено отверстием диаметром не менее 19 мм для установки штока и пружины на длину не менее 35 мм. С другой стороны имеется отверстие диаметром не менее 15 мм. Сама ручка выполнена из круга диаметром не менее 38 мм длиной не менее 32 мм с накатанным рифлением по наружному диаметру.Рукоять должна состоять из трубы и крепится к стойке посредством фланцев. Материал рукояти – металлическая труба, диаметром не менее 42 мм. Толщина стенки, не менее 2,8 мм. Длина рычага, не менее 794 мм в развернутом состоянии. Рукоятка согнута в виде буквы «Г», прямой участок не менее 71 мм, радиус гиба не менее 100 мм по внутреннему диаметру. Также длинная часть рукоятки согнута в перпендикулярной Г-образному гибу плоскости под углом не менее 170 градусов с прямым участком не менее 178 мм с радиусом гиба не менее 100 мм. Расстояние между двумя согнутыми рукоятками не менее 500 мм между осями труб. Способ крепления рукоятей должен исключать возможность их вращения или демонтажа без использования инструмента. Торцы упоров должны быть закрыты пластиковыми заглушками. Две рукоятки связаны между собой отрезком трубы диаметром не менее 42 мм и толщиной стенки не менее 2,8 мм, длиной не менее 478 мм, которая имеет две фрезеровки по краям под радиус 21 мм на глубину не менее 10 </w:t>
            </w:r>
            <w:r w:rsidRPr="006E535B">
              <w:rPr>
                <w:rFonts w:ascii="GHEA Grapalat" w:hAnsi="GHEA Grapalat"/>
                <w:sz w:val="14"/>
                <w:szCs w:val="14"/>
              </w:rPr>
              <w:lastRenderedPageBreak/>
              <w:t>мм. Связь установлена на высоте не менее 370 мм от верхнего края короткого участка Г-образной рукоятки до нижнего края данной трубы. Снизу к Г-образным рукояткам, обращенным друг к другу гибами приварены фланцы из листа металлического толщиной не менее 4 мм и габаритами не менее 84х50 мм. Сверху на рукояти после сварки и покраски установлены наборные рукоятки для лучшего сцепления. Рукоятка наборная выполнена из пластиката, длина рукоятки не менее 100 мм, диаметр рукоятки внешний по контуру выступов не менее 47 мм. Рукоятка имеет посадочное отверстием диаметром не менее 40 мм. На рукоятке имеются выступы высотой не менее 0.5 мм, радиусом не менее 1,5 мм, расположены по диаметру и по длине с интервалами. Общий габарит в сборе – не менее 547х99х704 мм</w:t>
            </w:r>
            <w:r w:rsidRPr="006E535B">
              <w:rPr>
                <w:rFonts w:ascii="Cambria Math" w:hAnsi="Cambria Math" w:cs="Cambria Math"/>
                <w:sz w:val="14"/>
                <w:szCs w:val="14"/>
              </w:rPr>
              <w:t>․</w:t>
            </w:r>
            <w:r w:rsidRPr="006E535B">
              <w:rPr>
                <w:rFonts w:ascii="GHEA Grapalat" w:hAnsi="GHEA Grapalat" w:cs="GHEA Grapalat"/>
                <w:sz w:val="14"/>
                <w:szCs w:val="14"/>
              </w:rPr>
              <w:t xml:space="preserve"> Вал выполнен из стального круга диаметром не менее 35 мм и длиной не менее 206 мм. С двух сторон имеются расточки до диаметра не менее 24 мм на длину не менее 42 мм. В расточках </w:t>
            </w:r>
            <w:r w:rsidRPr="006E535B">
              <w:rPr>
                <w:rFonts w:ascii="GHEA Grapalat" w:hAnsi="GHEA Grapalat"/>
                <w:sz w:val="14"/>
                <w:szCs w:val="14"/>
              </w:rPr>
              <w:t xml:space="preserve">выполнены отверстия диаметром не менее 16 мм на глубину не менее 16 мм. </w:t>
            </w:r>
          </w:p>
          <w:p w14:paraId="1146BCC4" w14:textId="77777777" w:rsidR="006A5A9F" w:rsidRDefault="006A5A9F" w:rsidP="006A5A9F">
            <w:pPr>
              <w:tabs>
                <w:tab w:val="left" w:pos="342"/>
              </w:tabs>
              <w:contextualSpacing/>
              <w:rPr>
                <w:rFonts w:ascii="GHEA Grapalat" w:hAnsi="GHEA Grapalat"/>
                <w:sz w:val="14"/>
                <w:szCs w:val="14"/>
              </w:rPr>
            </w:pPr>
            <w:r w:rsidRPr="006E535B">
              <w:rPr>
                <w:rFonts w:ascii="GHEA Grapalat" w:hAnsi="GHEA Grapalat"/>
                <w:sz w:val="14"/>
                <w:szCs w:val="14"/>
              </w:rPr>
              <w:t>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 с оригинальной печатью производителя.</w:t>
            </w:r>
          </w:p>
          <w:p w14:paraId="45098F8A" w14:textId="3E8BE273" w:rsidR="00154515" w:rsidRDefault="00154515" w:rsidP="006A5A9F">
            <w:pPr>
              <w:tabs>
                <w:tab w:val="left" w:pos="342"/>
              </w:tabs>
              <w:contextualSpacing/>
              <w:rPr>
                <w:rFonts w:ascii="GHEA Grapalat" w:hAnsi="GHEA Grapalat"/>
                <w:sz w:val="14"/>
                <w:szCs w:val="14"/>
              </w:rPr>
            </w:pPr>
            <w:r>
              <w:rPr>
                <w:rFonts w:ascii="GHEA Grapalat" w:hAnsi="GHEA Grapalat" w:cs="Sylfaen"/>
                <w:noProof/>
              </w:rPr>
              <w:drawing>
                <wp:anchor distT="0" distB="0" distL="114300" distR="114300" simplePos="0" relativeHeight="251660800" behindDoc="0" locked="0" layoutInCell="1" allowOverlap="1" wp14:anchorId="177B2235" wp14:editId="69DC0938">
                  <wp:simplePos x="0" y="0"/>
                  <wp:positionH relativeFrom="column">
                    <wp:posOffset>-4445</wp:posOffset>
                  </wp:positionH>
                  <wp:positionV relativeFrom="paragraph">
                    <wp:posOffset>5080</wp:posOffset>
                  </wp:positionV>
                  <wp:extent cx="1117600" cy="1261110"/>
                  <wp:effectExtent l="0" t="0" r="6350" b="0"/>
                  <wp:wrapNone/>
                  <wp:docPr id="56" name="Picture 56">
                    <a:extLst xmlns:a="http://schemas.openxmlformats.org/drawingml/2006/main">
                      <a:ext uri="{FF2B5EF4-FFF2-40B4-BE49-F238E27FC236}">
                        <a16:creationId xmlns:a16="http://schemas.microsoft.com/office/drawing/2014/main" id="{3155EE48-82A5-4839-883B-724A390C5633}"/>
                      </a:ext>
                    </a:extLst>
                  </wp:docPr>
                  <wp:cNvGraphicFramePr/>
                  <a:graphic xmlns:a="http://schemas.openxmlformats.org/drawingml/2006/main">
                    <a:graphicData uri="http://schemas.openxmlformats.org/drawingml/2006/picture">
                      <pic:pic xmlns:pic="http://schemas.openxmlformats.org/drawingml/2006/picture">
                        <pic:nvPicPr>
                          <pic:cNvPr id="56" name="Рисунок 815036">
                            <a:extLst>
                              <a:ext uri="{FF2B5EF4-FFF2-40B4-BE49-F238E27FC236}">
                                <a16:creationId xmlns:a16="http://schemas.microsoft.com/office/drawing/2014/main" id="{3155EE48-82A5-4839-883B-724A390C5633}"/>
                              </a:ext>
                            </a:extLst>
                          </pic:cNvPr>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1117600" cy="1261110"/>
                          </a:xfrm>
                          <a:prstGeom prst="rect">
                            <a:avLst/>
                          </a:prstGeom>
                        </pic:spPr>
                      </pic:pic>
                    </a:graphicData>
                  </a:graphic>
                  <wp14:sizeRelH relativeFrom="margin">
                    <wp14:pctWidth>0</wp14:pctWidth>
                  </wp14:sizeRelH>
                  <wp14:sizeRelV relativeFrom="margin">
                    <wp14:pctHeight>0</wp14:pctHeight>
                  </wp14:sizeRelV>
                </wp:anchor>
              </w:drawing>
            </w:r>
          </w:p>
          <w:p w14:paraId="63A9BDB2" w14:textId="77777777" w:rsidR="00154515" w:rsidRDefault="00154515" w:rsidP="006A5A9F">
            <w:pPr>
              <w:tabs>
                <w:tab w:val="left" w:pos="342"/>
              </w:tabs>
              <w:contextualSpacing/>
              <w:rPr>
                <w:rFonts w:ascii="GHEA Grapalat" w:hAnsi="GHEA Grapalat"/>
                <w:sz w:val="14"/>
                <w:szCs w:val="14"/>
              </w:rPr>
            </w:pPr>
          </w:p>
          <w:p w14:paraId="6F91FB75" w14:textId="77777777" w:rsidR="00154515" w:rsidRDefault="00154515" w:rsidP="006A5A9F">
            <w:pPr>
              <w:tabs>
                <w:tab w:val="left" w:pos="342"/>
              </w:tabs>
              <w:contextualSpacing/>
              <w:rPr>
                <w:rFonts w:ascii="GHEA Grapalat" w:hAnsi="GHEA Grapalat"/>
                <w:sz w:val="14"/>
                <w:szCs w:val="14"/>
              </w:rPr>
            </w:pPr>
          </w:p>
          <w:p w14:paraId="1F0F6974" w14:textId="77777777" w:rsidR="00154515" w:rsidRDefault="00154515" w:rsidP="006A5A9F">
            <w:pPr>
              <w:tabs>
                <w:tab w:val="left" w:pos="342"/>
              </w:tabs>
              <w:contextualSpacing/>
              <w:rPr>
                <w:rFonts w:ascii="GHEA Grapalat" w:hAnsi="GHEA Grapalat"/>
                <w:sz w:val="14"/>
                <w:szCs w:val="14"/>
              </w:rPr>
            </w:pPr>
          </w:p>
          <w:p w14:paraId="08BA1AF6" w14:textId="77777777" w:rsidR="00154515" w:rsidRDefault="00154515" w:rsidP="006A5A9F">
            <w:pPr>
              <w:tabs>
                <w:tab w:val="left" w:pos="342"/>
              </w:tabs>
              <w:contextualSpacing/>
              <w:rPr>
                <w:rFonts w:ascii="GHEA Grapalat" w:hAnsi="GHEA Grapalat"/>
                <w:sz w:val="14"/>
                <w:szCs w:val="14"/>
              </w:rPr>
            </w:pPr>
          </w:p>
          <w:p w14:paraId="7AAE635B" w14:textId="77777777" w:rsidR="00154515" w:rsidRDefault="00154515" w:rsidP="006A5A9F">
            <w:pPr>
              <w:tabs>
                <w:tab w:val="left" w:pos="342"/>
              </w:tabs>
              <w:contextualSpacing/>
              <w:rPr>
                <w:rFonts w:ascii="GHEA Grapalat" w:hAnsi="GHEA Grapalat"/>
                <w:sz w:val="14"/>
                <w:szCs w:val="14"/>
              </w:rPr>
            </w:pPr>
          </w:p>
          <w:p w14:paraId="5699F26E" w14:textId="77777777" w:rsidR="00154515" w:rsidRDefault="00154515" w:rsidP="006A5A9F">
            <w:pPr>
              <w:tabs>
                <w:tab w:val="left" w:pos="342"/>
              </w:tabs>
              <w:contextualSpacing/>
              <w:rPr>
                <w:rFonts w:ascii="GHEA Grapalat" w:hAnsi="GHEA Grapalat"/>
                <w:sz w:val="14"/>
                <w:szCs w:val="14"/>
              </w:rPr>
            </w:pPr>
          </w:p>
          <w:p w14:paraId="03621401" w14:textId="77777777" w:rsidR="00154515" w:rsidRDefault="00154515" w:rsidP="006A5A9F">
            <w:pPr>
              <w:tabs>
                <w:tab w:val="left" w:pos="342"/>
              </w:tabs>
              <w:contextualSpacing/>
              <w:rPr>
                <w:rFonts w:ascii="GHEA Grapalat" w:hAnsi="GHEA Grapalat"/>
                <w:sz w:val="14"/>
                <w:szCs w:val="14"/>
              </w:rPr>
            </w:pPr>
          </w:p>
          <w:p w14:paraId="5201E7BA" w14:textId="77777777" w:rsidR="00154515" w:rsidRDefault="00154515" w:rsidP="006A5A9F">
            <w:pPr>
              <w:tabs>
                <w:tab w:val="left" w:pos="342"/>
              </w:tabs>
              <w:contextualSpacing/>
              <w:rPr>
                <w:rFonts w:ascii="GHEA Grapalat" w:hAnsi="GHEA Grapalat"/>
                <w:sz w:val="14"/>
                <w:szCs w:val="14"/>
              </w:rPr>
            </w:pPr>
          </w:p>
          <w:p w14:paraId="2AA607F4" w14:textId="77777777" w:rsidR="00154515" w:rsidRDefault="00154515" w:rsidP="006A5A9F">
            <w:pPr>
              <w:tabs>
                <w:tab w:val="left" w:pos="342"/>
              </w:tabs>
              <w:contextualSpacing/>
              <w:rPr>
                <w:rFonts w:ascii="GHEA Grapalat" w:hAnsi="GHEA Grapalat"/>
                <w:sz w:val="14"/>
                <w:szCs w:val="14"/>
              </w:rPr>
            </w:pPr>
          </w:p>
          <w:p w14:paraId="115CBD02" w14:textId="610FD7D9" w:rsidR="00154515" w:rsidRPr="000D2E05" w:rsidRDefault="00154515" w:rsidP="006A5A9F">
            <w:pPr>
              <w:tabs>
                <w:tab w:val="left" w:pos="342"/>
              </w:tabs>
              <w:contextualSpacing/>
              <w:rPr>
                <w:rFonts w:ascii="GHEA Grapalat" w:hAnsi="GHEA Grapalat" w:cs="Calibri"/>
                <w:sz w:val="16"/>
                <w:szCs w:val="16"/>
                <w:lang w:val="hy-AM"/>
              </w:rPr>
            </w:pPr>
          </w:p>
        </w:tc>
        <w:tc>
          <w:tcPr>
            <w:tcW w:w="690" w:type="dxa"/>
            <w:noWrap/>
          </w:tcPr>
          <w:p w14:paraId="2DCBA84E" w14:textId="79C98668"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lang w:val="pt-BR"/>
              </w:rPr>
              <w:lastRenderedPageBreak/>
              <w:t>штук</w:t>
            </w:r>
          </w:p>
        </w:tc>
        <w:tc>
          <w:tcPr>
            <w:tcW w:w="1375" w:type="dxa"/>
          </w:tcPr>
          <w:p w14:paraId="7904831C" w14:textId="433640B0"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470 000</w:t>
            </w:r>
          </w:p>
        </w:tc>
        <w:tc>
          <w:tcPr>
            <w:tcW w:w="1198" w:type="dxa"/>
          </w:tcPr>
          <w:p w14:paraId="3D26D404" w14:textId="135C71FD"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470 000</w:t>
            </w:r>
          </w:p>
        </w:tc>
        <w:tc>
          <w:tcPr>
            <w:tcW w:w="1149" w:type="dxa"/>
          </w:tcPr>
          <w:p w14:paraId="15A06743" w14:textId="4136107E"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1</w:t>
            </w:r>
          </w:p>
        </w:tc>
        <w:tc>
          <w:tcPr>
            <w:tcW w:w="1710" w:type="dxa"/>
          </w:tcPr>
          <w:p w14:paraId="36DB4CCA" w14:textId="77777777" w:rsidR="006A5A9F" w:rsidRPr="006E535B" w:rsidRDefault="006A5A9F" w:rsidP="006A5A9F">
            <w:pPr>
              <w:pStyle w:val="HTMLPreformatted"/>
              <w:shd w:val="clear" w:color="auto" w:fill="F8F9FA"/>
              <w:jc w:val="center"/>
              <w:rPr>
                <w:rFonts w:ascii="GHEA Grapalat" w:hAnsi="GHEA Grapalat"/>
                <w:sz w:val="14"/>
                <w:szCs w:val="14"/>
                <w:lang w:val="ru-RU"/>
              </w:rPr>
            </w:pPr>
            <w:r w:rsidRPr="006E535B">
              <w:rPr>
                <w:rFonts w:ascii="GHEA Grapalat" w:hAnsi="GHEA Grapalat"/>
                <w:sz w:val="14"/>
                <w:szCs w:val="14"/>
                <w:lang w:val="ru-RU"/>
              </w:rPr>
              <w:t xml:space="preserve">административный район Канакер-Зейтун, парк Д. </w:t>
            </w:r>
            <w:r w:rsidRPr="006E535B">
              <w:rPr>
                <w:rFonts w:ascii="GHEA Grapalat" w:hAnsi="GHEA Grapalat" w:cs="Calibri"/>
                <w:sz w:val="14"/>
                <w:szCs w:val="14"/>
                <w:lang w:val="ru-RU"/>
              </w:rPr>
              <w:t>Анхагт</w:t>
            </w:r>
          </w:p>
          <w:p w14:paraId="45A62598" w14:textId="52237F66" w:rsidR="006A5A9F" w:rsidRPr="0074188F" w:rsidRDefault="006A5A9F" w:rsidP="006A5A9F">
            <w:pPr>
              <w:jc w:val="center"/>
              <w:rPr>
                <w:rFonts w:ascii="GHEA Grapalat" w:hAnsi="GHEA Grapalat" w:cs="Calibri"/>
                <w:b/>
                <w:bCs/>
                <w:i/>
                <w:iCs/>
                <w:color w:val="000000"/>
                <w:sz w:val="16"/>
                <w:szCs w:val="16"/>
              </w:rPr>
            </w:pPr>
          </w:p>
        </w:tc>
        <w:tc>
          <w:tcPr>
            <w:tcW w:w="2070" w:type="dxa"/>
          </w:tcPr>
          <w:p w14:paraId="11FD1129" w14:textId="0AC18C9F" w:rsidR="006A5A9F" w:rsidRPr="0074188F" w:rsidRDefault="006A5A9F" w:rsidP="006A5A9F">
            <w:pPr>
              <w:jc w:val="center"/>
              <w:rPr>
                <w:rFonts w:ascii="GHEA Grapalat" w:hAnsi="GHEA Grapalat" w:cs="Calibri"/>
                <w:b/>
                <w:bCs/>
                <w:i/>
                <w:iCs/>
                <w:color w:val="000000"/>
                <w:sz w:val="16"/>
                <w:szCs w:val="16"/>
              </w:rPr>
            </w:pPr>
            <w:r w:rsidRPr="00AE54D6">
              <w:rPr>
                <w:rFonts w:ascii="GHEA Grapalat" w:hAnsi="GHEA Grapalat"/>
                <w:sz w:val="14"/>
                <w:szCs w:val="14"/>
              </w:rPr>
              <w:t xml:space="preserve">при наличии финансовых средств со дня вступления в силу договора /соглашения/ в установленном порядке до </w:t>
            </w:r>
            <w:r w:rsidRPr="008F5B92">
              <w:rPr>
                <w:rFonts w:ascii="GHEA Grapalat" w:hAnsi="GHEA Grapalat"/>
                <w:sz w:val="14"/>
                <w:szCs w:val="14"/>
              </w:rPr>
              <w:t xml:space="preserve"> 80-й календарный день включительно</w:t>
            </w:r>
          </w:p>
        </w:tc>
      </w:tr>
      <w:tr w:rsidR="006A5A9F" w:rsidRPr="00D93F98" w14:paraId="3CA43BC0" w14:textId="77777777" w:rsidTr="00B111C3">
        <w:trPr>
          <w:trHeight w:val="354"/>
        </w:trPr>
        <w:tc>
          <w:tcPr>
            <w:tcW w:w="555" w:type="dxa"/>
            <w:shd w:val="clear" w:color="000000" w:fill="FFFFFF"/>
            <w:vAlign w:val="center"/>
          </w:tcPr>
          <w:p w14:paraId="64C0D6F6" w14:textId="77777777" w:rsidR="006A5A9F" w:rsidRPr="0074188F" w:rsidRDefault="006A5A9F" w:rsidP="006A5A9F">
            <w:pPr>
              <w:jc w:val="center"/>
              <w:rPr>
                <w:rFonts w:ascii="GHEA Grapalat" w:hAnsi="GHEA Grapalat" w:cs="Calibri"/>
                <w:color w:val="000000"/>
                <w:sz w:val="16"/>
                <w:szCs w:val="16"/>
              </w:rPr>
            </w:pPr>
            <w:r>
              <w:rPr>
                <w:rFonts w:ascii="GHEA Grapalat" w:hAnsi="GHEA Grapalat" w:cs="Calibri"/>
                <w:color w:val="000000"/>
                <w:sz w:val="16"/>
                <w:szCs w:val="16"/>
              </w:rPr>
              <w:lastRenderedPageBreak/>
              <w:t>4</w:t>
            </w:r>
          </w:p>
        </w:tc>
        <w:tc>
          <w:tcPr>
            <w:tcW w:w="1361" w:type="dxa"/>
            <w:vAlign w:val="center"/>
          </w:tcPr>
          <w:p w14:paraId="55038B75" w14:textId="77777777" w:rsidR="006A5A9F" w:rsidRPr="000D2E05" w:rsidRDefault="006A5A9F" w:rsidP="006A5A9F">
            <w:pPr>
              <w:jc w:val="center"/>
              <w:rPr>
                <w:rFonts w:ascii="GHEA Grapalat" w:hAnsi="GHEA Grapalat"/>
                <w:sz w:val="16"/>
                <w:szCs w:val="16"/>
              </w:rPr>
            </w:pPr>
            <w:r w:rsidRPr="000D2E05">
              <w:rPr>
                <w:rFonts w:ascii="GHEA Grapalat" w:hAnsi="GHEA Grapalat"/>
                <w:sz w:val="16"/>
                <w:szCs w:val="16"/>
              </w:rPr>
              <w:t>37431300/503</w:t>
            </w:r>
          </w:p>
        </w:tc>
        <w:tc>
          <w:tcPr>
            <w:tcW w:w="1212" w:type="dxa"/>
          </w:tcPr>
          <w:p w14:paraId="0409FD85" w14:textId="5F45E54B" w:rsidR="006A5A9F" w:rsidRPr="000D2E05" w:rsidRDefault="006A5A9F" w:rsidP="006A5A9F">
            <w:pPr>
              <w:jc w:val="center"/>
              <w:rPr>
                <w:rFonts w:ascii="GHEA Grapalat" w:hAnsi="GHEA Grapalat" w:cs="Calibri"/>
                <w:sz w:val="16"/>
                <w:szCs w:val="16"/>
              </w:rPr>
            </w:pPr>
            <w:r w:rsidRPr="006E535B">
              <w:rPr>
                <w:rFonts w:ascii="GHEA Grapalat" w:hAnsi="GHEA Grapalat"/>
                <w:sz w:val="14"/>
                <w:szCs w:val="14"/>
              </w:rPr>
              <w:t>Тренажер Разведение рук</w:t>
            </w:r>
          </w:p>
        </w:tc>
        <w:tc>
          <w:tcPr>
            <w:tcW w:w="4250" w:type="dxa"/>
            <w:vAlign w:val="center"/>
          </w:tcPr>
          <w:p w14:paraId="16153E30"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Размеры։ </w:t>
            </w:r>
            <w:r w:rsidRPr="006E535B">
              <w:rPr>
                <w:rFonts w:ascii="GHEA Grapalat" w:hAnsi="GHEA Grapalat" w:cs="Calibri"/>
                <w:sz w:val="14"/>
                <w:szCs w:val="14"/>
                <w:lang w:val="hy-AM"/>
              </w:rPr>
              <w:t xml:space="preserve">±20 </w:t>
            </w:r>
            <w:r w:rsidRPr="006E535B">
              <w:rPr>
                <w:rFonts w:ascii="GHEA Grapalat" w:hAnsi="GHEA Grapalat"/>
                <w:sz w:val="14"/>
                <w:szCs w:val="14"/>
              </w:rPr>
              <w:t xml:space="preserve">мм - </w:t>
            </w:r>
            <w:r w:rsidRPr="006E535B">
              <w:rPr>
                <w:rFonts w:ascii="GHEA Grapalat" w:hAnsi="GHEA Grapalat" w:cs="Calibri"/>
                <w:sz w:val="14"/>
                <w:szCs w:val="14"/>
                <w:lang w:val="hy-AM"/>
              </w:rPr>
              <w:t>1109x603x2044</w:t>
            </w:r>
            <w:r w:rsidRPr="006E535B">
              <w:rPr>
                <w:rFonts w:ascii="GHEA Grapalat" w:hAnsi="GHEA Grapalat"/>
                <w:sz w:val="14"/>
                <w:szCs w:val="14"/>
              </w:rPr>
              <w:t xml:space="preserve"> мм  </w:t>
            </w:r>
          </w:p>
          <w:p w14:paraId="47FF72DB"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w:t>
            </w:r>
            <w:r w:rsidRPr="006E535B">
              <w:rPr>
                <w:rFonts w:ascii="GHEA Grapalat" w:hAnsi="GHEA Grapalat"/>
                <w:sz w:val="14"/>
                <w:szCs w:val="14"/>
              </w:rPr>
              <w:lastRenderedPageBreak/>
              <w:t xml:space="preserve">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занимающихся.Стойка тренажера представляет собой конструкцию, состоящую из платформы, корпуса листового. Весь корпус соединен между собой заклепками сталь-сталь 6х12. Стойка состоит из платформы и корпуса. Платформа выполнена из листа стального толщиной 4 мм, согнутого в виде корпусной незамкнутой конструкции. Размеры платформы после гибки не менее 765х260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125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для присоединения к платформе Корпуса. К платформе присоединен корпус, который состоит из двух боковин и стенок передней и задней. Боковины и стенки выполнены из листового металла толщиной не менее 2,5 мм. Боковины выполнены в виде многогранной вытянутой детали, с отогнутыми стенками по длинным краям и сверху. В верхней части имеется отверстие диаметром 147 мм к которому присоединена вставка из листового металла толщиной 4 мм. Вставка представляет собой конструкцию в виде согнутого П-образного профиля, в котором выполнено отверстие диаметром 46,6 мм и два паза вокруг него. Габариты вставки не менее 162х156х24 мм. В боковинах в отверстия вставлены подшипники скольжения. Подшипник скольжения выполнен из полиамида стеклонаполненного, диаметр подшипника по наружней шляпке – 62 мм. Посадочное отверстие под ось имеет диаметр не менее 33 мм, глубина отверстия не менее 22 </w:t>
            </w:r>
            <w:r w:rsidRPr="006E535B">
              <w:rPr>
                <w:rFonts w:ascii="GHEA Grapalat" w:hAnsi="GHEA Grapalat"/>
                <w:sz w:val="14"/>
                <w:szCs w:val="14"/>
              </w:rPr>
              <w:lastRenderedPageBreak/>
              <w:t xml:space="preserve">мм. Посадочный размер диаметра подшипника – не менее 46 мм, данной поверхностью он вставляется в отверстия и упирается шляпкой в стенку боковины, либо стенки, либо вставки. К корпусу присоединен подстаканник из металлического листа толщиной не менее 2,5 мм. Подстаканник представляет собой гнутую деталь, с отверстием овальным размерами не менее 72х72 мм в проекции сверху после гибки и установки на тренажер. Габариты подстаканника не менее 90х90х144 мм. К корпусу присоединен крючок для одежды из металлического листа толщиной не менее 2,5 мм, представляет собой гнутую деталь габаритами не менее 20х25х66 мм после гибки. Выполнен в виде согнутого Г-образного крючка с отгибом, величины полок не менее 66, 25 и 21 мм.Сиденье тренажера в сборе представляет собой корпусную конструкцию из листового металла, с присоединенными к ней пластиковыми сиденьями. С помощью заклепок присоединены два основания из листового металла, толщиной не менее 2,5 мм. Основание задает контур корпусу сиденья. Основание имеет габариты не менее 284х485х35 мм, сверху для сиденья отогнута полка длиной не менее 282 мм и шириной не менее 35 мм и в задней части отогнута полка длиной не менее 485 мм и шириной не менее 35 мм. В основаниях выполнены отверстия диаметром не менее 47 мм, 2 отверстия. Сзади к основаниям присоединена спинка из листового металла толщиной не менее 2,5 мм. Спинка представляет собой конструкцию, согнутую в виде незамкнутого короба, габариты после гибки 844х170х40 мм. Сиденье пластиковое тренажера должно быть изготовлено из пластика, конструкция в виде трапеции со скругленными углами и усеченными краями. Габариты сиденья не менее 269х330 мм с высотой не менее 24,5 мм. Радиус скругления верхней лицевой поверхности при переходе на нижнюю – 20 мм, радиус скругления нижней кромки – не менее 3 мм. Радиусы скругления сиденья по углам трапеции – не менее 30 мм. Лицевая поверхность сиденья имеет специальный узор, выступающий на высоту 0,5 мм, который позволяет обеспечить комфортное и устойчивое положение пользователя на тренажере. В конструкции сиденья предусмотрены 4 гайки М8, которые встроены в конструкцию сиденья и выполнены при изготовлении сиденья методом литья. Под гайки выполнено утолщение материала в виде цилиндрической части диаметром 34 мм, которое позволяет установить сиденье на любую плоскую площадку или плоскую поверхность. Гайки расположены на расстояниимежосевом 133 и 164 мм по ширине и длине сиденья соответственно. На оборотной стороне сиденья выполнены ребра жесткости толщиной 3 мм. Снизу сиденья присоединен буфер на опоре. Буфер выполнен из резиновой смеси, имеет габариты </w:t>
            </w:r>
            <w:r w:rsidRPr="006E535B">
              <w:rPr>
                <w:rFonts w:ascii="GHEA Grapalat" w:hAnsi="GHEA Grapalat"/>
                <w:sz w:val="14"/>
                <w:szCs w:val="14"/>
              </w:rPr>
              <w:lastRenderedPageBreak/>
              <w:t xml:space="preserve">170х40х75 мм, выполнен в виде буквы В, имеет два отверстия на узкой грани, диаметр отверстий не менее 10 мм. Буфер присоединен к сиденью и дополнительно к опоре, которая не позволяет выломать его. Также в нижней части конструкции со стороны спинки имеется опора для ног из листового металла толщиной не менее 4 мм. Она согнута в виде профиля п-образного с отогнутой лапкой. Габариты опоры не менее 400х50х78 мм. Общий габарит сиденья в сборе – не менее 393х400х977 мм.Опора в сборе из листа и труб. Опора выполнена в виде коробчатой конструкции. Корпус выполнен из листа толщиной не менее 2,5 мм, габаритами после гибки не менее 560х376х127 мм. Внутри корпуса приварены две оси из круга диаметром не менее 53 мм и длиной не менее 207 мм. Оси приварены на расстоянии не менее 280 мм межосевом под углом не менее 97 градусов к вертикальной оси. К оси присоединен рычаг. Рычаг в основе своей выполнен из трубы диаметром не менее 48 мм с толщиной стенки не менее 3 мм, согнутой под двумя углами не менее 135 градусов с радиусом гиба не менее 76 мм. Габариты после гибки не менее 467х682 мм. Короткий конец трубы обжат до половины диаметра, второй конец трубы обжат до диаметра 26,8 мм. К обжатому до половины диаметра концу трубы приварена втулка из трубы диаметром не менее 60 мм и толщиной стенки не менее 8 мм длиной не менее 136 мм. В нижней части рукоятки приварен отрезок трубы диаметром не менее 26,8 мм с толщиной стенки не менее 2,8 мм и длиной не менее 118 мм, один конец трубы обжат до половины диаметра. Отрезок трубы приварен на расстоянии не менее 70 мм от площадки обжима трубы до оси трубы. Сверху к отрезку трубы диаметром не менее 60 мм приварен рычаг из листа толщиной не менее 6 мм, размерами не менее 101х50 мм, который имеет отверстие диаметром не менее 25 мм. Данный рычаг рукоятки позволяет присоединить к себе шаровую опору, которая через тягу соединяется с Коромыслом. Тяга длиной не менее 98 мм выполнена из трубы диаметром не менее 25 мм и длиной не менее 52 мм к которой приварены с двух сторон две бобышки из круга диаметром не менее 25 мм и длиной не менее 26 мм. В бобышках выполнены резьбовые отверстия м16х1. Концы двух отрезков рукояток закрыты пластиковыми рукоятками. Рукоятка из пластиката, габаритами не менее 130 мм и диаметром не менее 45 мм по выступающей части необходима для установки на трубу диаметром не менее 25 мм. Рукоятка пластиковая закрывают ручку и необходима захвата руками и принятия устойчивого положения пользователя. Внутренний диаметр рукоятки не менее 25 мм, отверстие не сквозной, выполнено на глубину не менее 125 мм. Верхняя часть рукоятки в виде выступа диаметром не менее 45 мм имеет радиусы скругления не </w:t>
            </w:r>
            <w:r w:rsidRPr="006E535B">
              <w:rPr>
                <w:rFonts w:ascii="GHEA Grapalat" w:hAnsi="GHEA Grapalat"/>
                <w:sz w:val="14"/>
                <w:szCs w:val="14"/>
              </w:rPr>
              <w:lastRenderedPageBreak/>
              <w:t>менее 3 мм.Механизм регулировки нагрузки представляет собой корпусную конструкцию с винтом внутри и подвижными элементами. Ручка механизма представляет собой обрезиненный металлический лист толщиной не менее 6 мм, который облит резиновой смесью. В листе есть отверстия диаметром не менее 22 мм, для лучшего сцепления с резиной. Ручка в сборе имеет габариты не менее 102х102х16 мм, предусмотрены выемки радиусами не менее 26 мм для более удобного хвата. Ручка соединена с винтом регулировочным. Винт регулировочный выполнен из нержавеющей стали диаметром не менее 22 мм и длиной не менее 215 мм. На расстоянии 24 мм от края нарезана трапецивидная резьба характеристиками не менее Tr22x8, на длину не менее 147 мм, что позволяет перемещать корпус подвижный. Второй конец винта имеет резьбовую часть размером М8 на длину не менее 9 мм, которая соединяется с ручкой регулировочной. По винту передвигается корпус подвижный, выполненный из полиамида, который имеет габариты не менее 43х47х43 мм. В корпусе подвижном выполнено отверстие на всю глубину 47 мм с трапецидальной резьбойхарактеристиками не хуже Tr22x8. У корпуса подвижного имеется выступающая часть толщиной не менее 12 мм с двумя отверстиями диаметром не менее 6 мм, для соединения с тягой. Тяга представляет собой сварной элемент из деталей – тяга из листа металлического толщиной не менее 6 мм, габаритами не менее 281х16 мм, к которой приварены усиливающее ребро из листа металлического толщиной не менее 2,5 мм, фланец для соединения с корпусом подвижным, который выполнен из листа металлического толщиной не менее 4 мм и габаритами 43х13 мм, и двух гаек М8. Один конец винта регулировочного соединен с ручкой, второй конец соединен с втулкой, которая установлена в кронштейн. Втулка выполнена из полиамида, диаметр втулки не менее 33 мм, длина не менее 21 мм, во втулке выполнено сквозное отверстием диаметром не менее 13 мм. Втулка одета на винт и установлена в кронштейн, который выполнен из листа металлического толщиной не менее 2,5 мм, габаритами 43х40х14 мм, в кронштейне есть отверстие диаметром не менее 27 мм. Весь механизм регулировочный скрыт в кожухе из деталей, которые выполнены из листа металлического толщиной не менее 1,5 мм. Для отслеживания перемещения корпуса подвижного к нему прикручен указатель из листа толщиной не менее 2,5мм, выступающий язычок которого расположен в пазу кожуха</w:t>
            </w:r>
            <w:r w:rsidRPr="006E535B">
              <w:rPr>
                <w:rFonts w:ascii="Cambria Math" w:hAnsi="Cambria Math" w:cs="Cambria Math"/>
                <w:sz w:val="14"/>
                <w:szCs w:val="14"/>
              </w:rPr>
              <w:t>․</w:t>
            </w:r>
            <w:r w:rsidRPr="006E535B">
              <w:rPr>
                <w:rFonts w:ascii="GHEA Grapalat" w:hAnsi="GHEA Grapalat" w:cs="GHEA Grapalat"/>
                <w:sz w:val="14"/>
                <w:szCs w:val="14"/>
              </w:rPr>
              <w:t>Коромысло в сборе представляет собой конструкцию из корпуса, приваренных к нему осей. Коромысло в сборе имеет габариты не менее 249х173х185 мм. Корпус выполнен из листа толщиной не менее 3 мм, согнут в виде Г-образной детали. Ось крайняя выполнена из тр</w:t>
            </w:r>
            <w:r w:rsidRPr="006E535B">
              <w:rPr>
                <w:rFonts w:ascii="GHEA Grapalat" w:hAnsi="GHEA Grapalat"/>
                <w:sz w:val="14"/>
                <w:szCs w:val="14"/>
              </w:rPr>
              <w:t xml:space="preserve">убы диаметром не менее 34 мм с толщиной </w:t>
            </w:r>
            <w:r w:rsidRPr="006E535B">
              <w:rPr>
                <w:rFonts w:ascii="GHEA Grapalat" w:hAnsi="GHEA Grapalat"/>
                <w:sz w:val="14"/>
                <w:szCs w:val="14"/>
              </w:rPr>
              <w:lastRenderedPageBreak/>
              <w:t xml:space="preserve">стенки не менее 5 мм. Труба имеет проточки с двух концов на длину не менее 23 мм до диаметра не менее 32,8 мм, длина оси 89 мм. Ось центральная выполнена из трубы диаметром не менее 34 мм с толщиной стенки не менее 5 мм. Труба имеет проточки с двух концов на длину не менее 23 мм до диаметра не менее 32,8 мм, длина оси 185 мм.Коромысло 2 в сборе представляет собой конструкцию из самого коромысла, приваренных к нему осей, и присоединенной заклепками щеки. Коромысло в сборе имеет габариты не менее 905х185х119 мм. Коромысло представляет собой деталь из листового металла толщиной не менее 3 мм, который согнут в виде П-образного профиля с подогнутыми бортами. Размеры коромысла не менее 49х49х905 мм. У отогнутых полок борта имеют загибы внутрь профиля на расстояние не менее 12 мм под углом не менее 70 градусов, длина таких загибов с одного торца не менее 670 мм. На полках коромысла имеются отверстия диаметрами не менее 34 мм. Со стороны, где нет отверстий диаметрами 34 мм коромысло имеет отгиб с отверстием не менее 27 мм диаметром. Оси выполнены из трубы диаметром не менее 34 мм с толщиной стенки не менее 5 мм. Труба имеет проточки с двух концов на длину не менее 23 мм до диаметра не менее 33,5 мм. В данном шатуне приварены две оси длинами не менее 115 и 185 мм соответственно. Оси расположены на расстоянии межосевом не менее 330 мм. Щека представляет собой деталь из листа металлического толщиной не менее 1,5 мм, габариты щеки не менее 291х94 мм. Щека крепится заклепками к коромыслу с двух сторон , рядом с внутренней осью.Ползун представляет собой конструкцию сварную из швеллера, трубы и оси, габариты не менее 140х89х110 мм. Деталь труба выполнена из трубы профильной размерами не менее 60х60 мм с толщиной стенки не менее 2 мм. Длина отрезка трубы не менее 125 мм. В трубе имеются отверстия на боковых гранях. Швеллер выполнен из листового металла толщиной не менее 4 мм, представляет собой П-образный профиль габаритами не менее 105х38х50 мм. На отогнутых полках с одной стороны имеется отверстие диаметром не менее 34 мм. Оси выполнены из трубы диаметром не менее 34 мм с толщиной стенки не менее 5 мм. Труба имеет проточки с двух концов на длину не менее 23 мм до диаметра не менее 32,8 мм. В данном ползуне приварена ось длиной не менее 89 мм.Шатун представляет собой сварную конструкцию из швеллера и двух осей, габариты не менее 380х185х70 мм. Швеллер выполнен из листового металла толщиной не менее 2,5 мм, габаритами не менее 380х47х70 мм. Швеллер имеет вид П-образного профиля, в отогнутых полках имеются отверстия диаметром не менее 34 мм, на расстояниях не менее 25 мм от края швеллера, с двух сторон. Оси выполнены из трубы диаметром </w:t>
            </w:r>
            <w:r w:rsidRPr="006E535B">
              <w:rPr>
                <w:rFonts w:ascii="GHEA Grapalat" w:hAnsi="GHEA Grapalat"/>
                <w:sz w:val="14"/>
                <w:szCs w:val="14"/>
              </w:rPr>
              <w:lastRenderedPageBreak/>
              <w:t xml:space="preserve">не менее 34 мм с толщиной стенки не менее 5 мм. Труба имеет проточки с двух концов на длину не менее 23 мм до диаметра не менее 32,8 мм. В данном шатуне приварены две оси длинами не менее 115 и 185 мм соответственно. Оси расположены на расстоянии межосевом не менее 330 мм.Щека в сборе представляет собой конструкцию из двух деталей – самой щеки и подшипника скольжения. Щека в сборе имеет габариты не менее 64х28х122 мм. Щека выполнена в виде детали, представляющей собой проушину из листового металла толщиной не менее 4 мм, габаритами не менее 64х122 мм. В верхней части имеется отверстие диаметром не менее 46 мм. Подшипник скольжения выполнен из полиамида стеклонаполненного, диаметр подшипника по наружней шляпке – 62 мм. Посадочное отверстие под ось имеет диаметр не менее 32,8 мм, глубина отверстия не менее 22 мм. Посадочный размер диаметра подшипника – не менее 46 мм, данной поверхностью он вставляется в отверстия и упирается шляпкой в стенку щекиТяга представляет собой деталь из листового металла толщиной не менее 3 мм, который согнут в виде П-образного профиля с подогнутыми бортами. Размеры тяги не менее 70х50х1219 мм. У отогнутых полок борта имеют загибы внутрь профиля на расстояние не менее 6 мм под углом не менее 70 градусов. На полках тяги имеются 12 отверстий диаметром 6,3 мм, по 6 отверстий на одной полке, располагаются с двух сторон тяги.Анкерный болт из комплекта поставки представляет собой изделие из Круга стального диаметром не менее 12 мм с выполненной резьбовой частью на длину 60 мм. Болт анкерный в согнутом состоянии габаритами не менее 300 мм и с отогнутой частью не менее 50 мм. Радиус гиба болта анкерного не менее 18 мм. Резьба М12 нанесена на верхней части длинного участка болта. </w:t>
            </w:r>
          </w:p>
          <w:p w14:paraId="2DE616F9" w14:textId="77777777" w:rsidR="006A5A9F" w:rsidRDefault="006A5A9F" w:rsidP="006A5A9F">
            <w:pPr>
              <w:rPr>
                <w:rFonts w:ascii="Cambria Math" w:hAnsi="Cambria Math" w:cs="Cambria Math"/>
                <w:sz w:val="14"/>
                <w:szCs w:val="14"/>
              </w:rPr>
            </w:pPr>
            <w:r w:rsidRPr="006E535B">
              <w:rPr>
                <w:rFonts w:ascii="GHEA Grapalat" w:hAnsi="GHEA Grapalat"/>
                <w:sz w:val="14"/>
                <w:szCs w:val="14"/>
              </w:rPr>
              <w:t>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 с оригинальной печатью производителя</w:t>
            </w:r>
            <w:r w:rsidRPr="006E535B">
              <w:rPr>
                <w:rFonts w:ascii="Cambria Math" w:hAnsi="Cambria Math" w:cs="Cambria Math"/>
                <w:sz w:val="14"/>
                <w:szCs w:val="14"/>
              </w:rPr>
              <w:t>․</w:t>
            </w:r>
          </w:p>
          <w:p w14:paraId="0DE5F0B8" w14:textId="77777777" w:rsidR="00154515" w:rsidRDefault="00154515" w:rsidP="006A5A9F">
            <w:pPr>
              <w:rPr>
                <w:rFonts w:ascii="Cambria Math" w:hAnsi="Cambria Math" w:cs="Cambria Math"/>
                <w:sz w:val="14"/>
                <w:szCs w:val="14"/>
              </w:rPr>
            </w:pPr>
          </w:p>
          <w:p w14:paraId="0AB7486D" w14:textId="33627CAF" w:rsidR="00154515" w:rsidRDefault="00154515" w:rsidP="006A5A9F">
            <w:pPr>
              <w:rPr>
                <w:rFonts w:ascii="Cambria Math" w:hAnsi="Cambria Math" w:cs="Cambria Math"/>
                <w:sz w:val="14"/>
                <w:szCs w:val="14"/>
              </w:rPr>
            </w:pPr>
            <w:r>
              <w:rPr>
                <w:rFonts w:ascii="GHEA Grapalat" w:hAnsi="GHEA Grapalat" w:cs="Sylfaen"/>
                <w:noProof/>
              </w:rPr>
              <w:drawing>
                <wp:anchor distT="0" distB="0" distL="114300" distR="114300" simplePos="0" relativeHeight="251661824" behindDoc="0" locked="0" layoutInCell="1" allowOverlap="1" wp14:anchorId="645614D9" wp14:editId="556AA96A">
                  <wp:simplePos x="0" y="0"/>
                  <wp:positionH relativeFrom="column">
                    <wp:posOffset>-4445</wp:posOffset>
                  </wp:positionH>
                  <wp:positionV relativeFrom="paragraph">
                    <wp:posOffset>5080</wp:posOffset>
                  </wp:positionV>
                  <wp:extent cx="685165" cy="808990"/>
                  <wp:effectExtent l="0" t="0" r="635" b="0"/>
                  <wp:wrapNone/>
                  <wp:docPr id="40" name="Picture 40">
                    <a:extLst xmlns:a="http://schemas.openxmlformats.org/drawingml/2006/main">
                      <a:ext uri="{FF2B5EF4-FFF2-40B4-BE49-F238E27FC236}">
                        <a16:creationId xmlns:a16="http://schemas.microsoft.com/office/drawing/2014/main" id="{32917DE6-697F-478A-8430-8E71DFCD5932}"/>
                      </a:ext>
                    </a:extLst>
                  </wp:docPr>
                  <wp:cNvGraphicFramePr/>
                  <a:graphic xmlns:a="http://schemas.openxmlformats.org/drawingml/2006/main">
                    <a:graphicData uri="http://schemas.openxmlformats.org/drawingml/2006/picture">
                      <pic:pic xmlns:pic="http://schemas.openxmlformats.org/drawingml/2006/picture">
                        <pic:nvPicPr>
                          <pic:cNvPr id="40" name="Рисунок 815033">
                            <a:extLst>
                              <a:ext uri="{FF2B5EF4-FFF2-40B4-BE49-F238E27FC236}">
                                <a16:creationId xmlns:a16="http://schemas.microsoft.com/office/drawing/2014/main" id="{32917DE6-697F-478A-8430-8E71DFCD5932}"/>
                              </a:ext>
                            </a:extLst>
                          </pic:cNvPr>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685165" cy="808990"/>
                          </a:xfrm>
                          <a:prstGeom prst="rect">
                            <a:avLst/>
                          </a:prstGeom>
                        </pic:spPr>
                      </pic:pic>
                    </a:graphicData>
                  </a:graphic>
                  <wp14:sizeRelH relativeFrom="margin">
                    <wp14:pctWidth>0</wp14:pctWidth>
                  </wp14:sizeRelH>
                  <wp14:sizeRelV relativeFrom="margin">
                    <wp14:pctHeight>0</wp14:pctHeight>
                  </wp14:sizeRelV>
                </wp:anchor>
              </w:drawing>
            </w:r>
          </w:p>
          <w:p w14:paraId="34386C23" w14:textId="77777777" w:rsidR="00154515" w:rsidRDefault="00154515" w:rsidP="006A5A9F">
            <w:pPr>
              <w:rPr>
                <w:rFonts w:ascii="Cambria Math" w:hAnsi="Cambria Math" w:cs="Cambria Math"/>
                <w:sz w:val="14"/>
                <w:szCs w:val="14"/>
              </w:rPr>
            </w:pPr>
          </w:p>
          <w:p w14:paraId="5CB238BB" w14:textId="77777777" w:rsidR="00154515" w:rsidRDefault="00154515" w:rsidP="006A5A9F">
            <w:pPr>
              <w:rPr>
                <w:rFonts w:ascii="Cambria Math" w:hAnsi="Cambria Math" w:cs="Cambria Math"/>
                <w:sz w:val="14"/>
                <w:szCs w:val="14"/>
              </w:rPr>
            </w:pPr>
          </w:p>
          <w:p w14:paraId="2EB6A958" w14:textId="77777777" w:rsidR="00154515" w:rsidRDefault="00154515" w:rsidP="006A5A9F">
            <w:pPr>
              <w:rPr>
                <w:rFonts w:ascii="Cambria Math" w:hAnsi="Cambria Math" w:cs="Cambria Math"/>
                <w:sz w:val="14"/>
                <w:szCs w:val="14"/>
              </w:rPr>
            </w:pPr>
          </w:p>
          <w:p w14:paraId="6C32FA64" w14:textId="77777777" w:rsidR="00154515" w:rsidRDefault="00154515" w:rsidP="006A5A9F">
            <w:pPr>
              <w:rPr>
                <w:rFonts w:ascii="Cambria Math" w:hAnsi="Cambria Math" w:cs="Cambria Math"/>
                <w:sz w:val="14"/>
                <w:szCs w:val="14"/>
              </w:rPr>
            </w:pPr>
          </w:p>
          <w:p w14:paraId="3726D658" w14:textId="77777777" w:rsidR="00154515" w:rsidRDefault="00154515" w:rsidP="006A5A9F">
            <w:pPr>
              <w:rPr>
                <w:rFonts w:ascii="Cambria Math" w:hAnsi="Cambria Math" w:cs="Cambria Math"/>
                <w:sz w:val="14"/>
                <w:szCs w:val="14"/>
              </w:rPr>
            </w:pPr>
          </w:p>
          <w:p w14:paraId="7530D955" w14:textId="77777777" w:rsidR="00154515" w:rsidRDefault="00154515" w:rsidP="006A5A9F">
            <w:pPr>
              <w:rPr>
                <w:rFonts w:ascii="Cambria Math" w:hAnsi="Cambria Math" w:cs="Cambria Math"/>
                <w:sz w:val="14"/>
                <w:szCs w:val="14"/>
              </w:rPr>
            </w:pPr>
          </w:p>
          <w:p w14:paraId="3F71881A" w14:textId="77777777" w:rsidR="00154515" w:rsidRDefault="00154515" w:rsidP="006A5A9F">
            <w:pPr>
              <w:rPr>
                <w:rFonts w:ascii="Cambria Math" w:hAnsi="Cambria Math" w:cs="Cambria Math"/>
                <w:sz w:val="14"/>
                <w:szCs w:val="14"/>
              </w:rPr>
            </w:pPr>
          </w:p>
          <w:p w14:paraId="55E186B9" w14:textId="77777777" w:rsidR="006A5A9F" w:rsidRPr="000D2E05" w:rsidRDefault="006A5A9F" w:rsidP="006A5A9F">
            <w:pPr>
              <w:tabs>
                <w:tab w:val="left" w:pos="342"/>
              </w:tabs>
              <w:contextualSpacing/>
              <w:rPr>
                <w:rFonts w:ascii="GHEA Grapalat" w:hAnsi="GHEA Grapalat" w:cs="Calibri"/>
                <w:sz w:val="16"/>
                <w:szCs w:val="16"/>
                <w:lang w:val="hy-AM"/>
              </w:rPr>
            </w:pPr>
          </w:p>
        </w:tc>
        <w:tc>
          <w:tcPr>
            <w:tcW w:w="690" w:type="dxa"/>
            <w:noWrap/>
          </w:tcPr>
          <w:p w14:paraId="47FA4D56" w14:textId="525957B5"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lang w:val="pt-BR"/>
              </w:rPr>
              <w:lastRenderedPageBreak/>
              <w:t>штук</w:t>
            </w:r>
          </w:p>
        </w:tc>
        <w:tc>
          <w:tcPr>
            <w:tcW w:w="1375" w:type="dxa"/>
          </w:tcPr>
          <w:p w14:paraId="6875A5D2" w14:textId="4886A65A"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470 000</w:t>
            </w:r>
          </w:p>
        </w:tc>
        <w:tc>
          <w:tcPr>
            <w:tcW w:w="1198" w:type="dxa"/>
          </w:tcPr>
          <w:p w14:paraId="0467515E" w14:textId="70A89E3D"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470 000</w:t>
            </w:r>
          </w:p>
        </w:tc>
        <w:tc>
          <w:tcPr>
            <w:tcW w:w="1149" w:type="dxa"/>
          </w:tcPr>
          <w:p w14:paraId="0AA94217" w14:textId="0BD322C7"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1</w:t>
            </w:r>
          </w:p>
        </w:tc>
        <w:tc>
          <w:tcPr>
            <w:tcW w:w="1710" w:type="dxa"/>
          </w:tcPr>
          <w:p w14:paraId="519BEA55" w14:textId="77777777" w:rsidR="006A5A9F" w:rsidRPr="006E535B" w:rsidRDefault="006A5A9F" w:rsidP="006A5A9F">
            <w:pPr>
              <w:pStyle w:val="HTMLPreformatted"/>
              <w:shd w:val="clear" w:color="auto" w:fill="F8F9FA"/>
              <w:jc w:val="center"/>
              <w:rPr>
                <w:rFonts w:ascii="GHEA Grapalat" w:hAnsi="GHEA Grapalat"/>
                <w:sz w:val="14"/>
                <w:szCs w:val="14"/>
                <w:lang w:val="ru-RU"/>
              </w:rPr>
            </w:pPr>
            <w:r w:rsidRPr="006E535B">
              <w:rPr>
                <w:rFonts w:ascii="GHEA Grapalat" w:hAnsi="GHEA Grapalat"/>
                <w:sz w:val="14"/>
                <w:szCs w:val="14"/>
                <w:lang w:val="ru-RU"/>
              </w:rPr>
              <w:t xml:space="preserve">административный район Канакер-Зейтун, парк Д. </w:t>
            </w:r>
            <w:r w:rsidRPr="006E535B">
              <w:rPr>
                <w:rFonts w:ascii="GHEA Grapalat" w:hAnsi="GHEA Grapalat" w:cs="Calibri"/>
                <w:sz w:val="14"/>
                <w:szCs w:val="14"/>
                <w:lang w:val="ru-RU"/>
              </w:rPr>
              <w:t>Анхагт</w:t>
            </w:r>
          </w:p>
          <w:p w14:paraId="1A593603" w14:textId="3DE9E8FC" w:rsidR="006A5A9F" w:rsidRPr="0074188F" w:rsidRDefault="006A5A9F" w:rsidP="006A5A9F">
            <w:pPr>
              <w:jc w:val="center"/>
              <w:rPr>
                <w:rFonts w:ascii="GHEA Grapalat" w:hAnsi="GHEA Grapalat" w:cs="Calibri"/>
                <w:b/>
                <w:bCs/>
                <w:i/>
                <w:iCs/>
                <w:color w:val="000000"/>
                <w:sz w:val="16"/>
                <w:szCs w:val="16"/>
              </w:rPr>
            </w:pPr>
          </w:p>
        </w:tc>
        <w:tc>
          <w:tcPr>
            <w:tcW w:w="2070" w:type="dxa"/>
          </w:tcPr>
          <w:p w14:paraId="6B79D9C5" w14:textId="039A0B64" w:rsidR="006A5A9F" w:rsidRPr="0074188F" w:rsidRDefault="006A5A9F" w:rsidP="006A5A9F">
            <w:pPr>
              <w:jc w:val="center"/>
              <w:rPr>
                <w:rFonts w:ascii="GHEA Grapalat" w:hAnsi="GHEA Grapalat" w:cs="Calibri"/>
                <w:b/>
                <w:bCs/>
                <w:i/>
                <w:iCs/>
                <w:color w:val="000000"/>
                <w:sz w:val="16"/>
                <w:szCs w:val="16"/>
              </w:rPr>
            </w:pPr>
            <w:r w:rsidRPr="00AE54D6">
              <w:rPr>
                <w:rFonts w:ascii="GHEA Grapalat" w:hAnsi="GHEA Grapalat"/>
                <w:sz w:val="14"/>
                <w:szCs w:val="14"/>
              </w:rPr>
              <w:t xml:space="preserve">при наличии финансовых средств со дня вступления в силу договора /соглашения/ в установленном порядке до </w:t>
            </w:r>
            <w:r w:rsidRPr="008F5B92">
              <w:rPr>
                <w:rFonts w:ascii="GHEA Grapalat" w:hAnsi="GHEA Grapalat"/>
                <w:sz w:val="14"/>
                <w:szCs w:val="14"/>
              </w:rPr>
              <w:t xml:space="preserve"> 80-й календарный день включительно</w:t>
            </w:r>
          </w:p>
        </w:tc>
      </w:tr>
      <w:tr w:rsidR="006A5A9F" w:rsidRPr="00D93F98" w14:paraId="7B006E3E" w14:textId="77777777" w:rsidTr="00B111C3">
        <w:trPr>
          <w:trHeight w:val="354"/>
        </w:trPr>
        <w:tc>
          <w:tcPr>
            <w:tcW w:w="555" w:type="dxa"/>
            <w:shd w:val="clear" w:color="000000" w:fill="FFFFFF"/>
            <w:vAlign w:val="center"/>
          </w:tcPr>
          <w:p w14:paraId="0394FEDC" w14:textId="77777777" w:rsidR="006A5A9F" w:rsidRPr="0074188F" w:rsidRDefault="006A5A9F" w:rsidP="006A5A9F">
            <w:pPr>
              <w:jc w:val="center"/>
              <w:rPr>
                <w:rFonts w:ascii="GHEA Grapalat" w:hAnsi="GHEA Grapalat" w:cs="Calibri"/>
                <w:color w:val="000000"/>
                <w:sz w:val="16"/>
                <w:szCs w:val="16"/>
              </w:rPr>
            </w:pPr>
            <w:r>
              <w:rPr>
                <w:rFonts w:ascii="GHEA Grapalat" w:hAnsi="GHEA Grapalat" w:cs="Calibri"/>
                <w:color w:val="000000"/>
                <w:sz w:val="16"/>
                <w:szCs w:val="16"/>
              </w:rPr>
              <w:lastRenderedPageBreak/>
              <w:t>5</w:t>
            </w:r>
          </w:p>
        </w:tc>
        <w:tc>
          <w:tcPr>
            <w:tcW w:w="1361" w:type="dxa"/>
            <w:vAlign w:val="center"/>
          </w:tcPr>
          <w:p w14:paraId="0601E3B1" w14:textId="77777777" w:rsidR="006A5A9F" w:rsidRPr="000D2E05" w:rsidRDefault="006A5A9F" w:rsidP="006A5A9F">
            <w:pPr>
              <w:jc w:val="center"/>
              <w:rPr>
                <w:rFonts w:ascii="GHEA Grapalat" w:hAnsi="GHEA Grapalat"/>
                <w:sz w:val="16"/>
                <w:szCs w:val="16"/>
              </w:rPr>
            </w:pPr>
            <w:r w:rsidRPr="000D2E05">
              <w:rPr>
                <w:rFonts w:ascii="GHEA Grapalat" w:hAnsi="GHEA Grapalat"/>
                <w:sz w:val="16"/>
                <w:szCs w:val="16"/>
              </w:rPr>
              <w:t>37431290/506</w:t>
            </w:r>
          </w:p>
        </w:tc>
        <w:tc>
          <w:tcPr>
            <w:tcW w:w="1212" w:type="dxa"/>
          </w:tcPr>
          <w:p w14:paraId="11889F65" w14:textId="7C640076" w:rsidR="006A5A9F" w:rsidRPr="000D2E05" w:rsidRDefault="006A5A9F" w:rsidP="006A5A9F">
            <w:pPr>
              <w:jc w:val="center"/>
              <w:rPr>
                <w:rFonts w:ascii="GHEA Grapalat" w:hAnsi="GHEA Grapalat" w:cs="Calibri"/>
                <w:sz w:val="16"/>
                <w:szCs w:val="16"/>
              </w:rPr>
            </w:pPr>
            <w:r w:rsidRPr="006E535B">
              <w:rPr>
                <w:rFonts w:ascii="GHEA Grapalat" w:hAnsi="GHEA Grapalat"/>
                <w:sz w:val="14"/>
                <w:szCs w:val="14"/>
              </w:rPr>
              <w:t>Тренажер Двойные лыжи</w:t>
            </w:r>
          </w:p>
        </w:tc>
        <w:tc>
          <w:tcPr>
            <w:tcW w:w="4250" w:type="dxa"/>
            <w:vAlign w:val="center"/>
          </w:tcPr>
          <w:p w14:paraId="4B4FBB49"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Размеры։</w:t>
            </w:r>
            <w:r w:rsidRPr="006E535B">
              <w:rPr>
                <w:rFonts w:ascii="GHEA Grapalat" w:hAnsi="GHEA Grapalat" w:cs="Calibri"/>
                <w:sz w:val="14"/>
                <w:szCs w:val="14"/>
                <w:lang w:val="hy-AM"/>
              </w:rPr>
              <w:t xml:space="preserve">±20 </w:t>
            </w:r>
            <w:r w:rsidRPr="006E535B">
              <w:rPr>
                <w:rFonts w:ascii="GHEA Grapalat" w:hAnsi="GHEA Grapalat"/>
                <w:sz w:val="14"/>
                <w:szCs w:val="14"/>
              </w:rPr>
              <w:t xml:space="preserve">мм - </w:t>
            </w:r>
            <w:r w:rsidRPr="006E535B">
              <w:rPr>
                <w:rFonts w:ascii="GHEA Grapalat" w:hAnsi="GHEA Grapalat" w:cs="Calibri"/>
                <w:sz w:val="14"/>
                <w:szCs w:val="14"/>
                <w:lang w:val="hy-AM"/>
              </w:rPr>
              <w:t>1420x603x1522</w:t>
            </w:r>
            <w:r w:rsidRPr="006E535B">
              <w:rPr>
                <w:rFonts w:ascii="GHEA Grapalat" w:hAnsi="GHEA Grapalat" w:cs="Calibri"/>
                <w:sz w:val="14"/>
                <w:szCs w:val="14"/>
              </w:rPr>
              <w:t xml:space="preserve"> </w:t>
            </w:r>
            <w:r w:rsidRPr="006E535B">
              <w:rPr>
                <w:rFonts w:ascii="GHEA Grapalat" w:hAnsi="GHEA Grapalat"/>
                <w:sz w:val="14"/>
                <w:szCs w:val="14"/>
              </w:rPr>
              <w:t>мм</w:t>
            </w:r>
          </w:p>
          <w:p w14:paraId="4CD0CEAD"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Уличный тренажер должен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w:t>
            </w:r>
            <w:r w:rsidRPr="006E535B">
              <w:rPr>
                <w:rFonts w:ascii="GHEA Grapalat" w:hAnsi="GHEA Grapalat"/>
                <w:sz w:val="14"/>
                <w:szCs w:val="14"/>
              </w:rPr>
              <w:lastRenderedPageBreak/>
              <w:t xml:space="preserve">Во избежание травм и застревания одежды и частей тела, изделие должно быть разработано и изготовлено в соответствии с требованиями ГОСТ Р 57538-2017. Изделие должно крепиться анкерными болтами к бетонному основанию или раме. Отверстия под анкерные болты закрываются пластиковыми заглушками для обеспечения безопасности и эстетического внешнего вида. Изделие должно быть антивандальным. Движущиеся элементы конструкции тренажера должны быть без выступов и заусенцев, углы и края закруглены. Минимальный радиус закругления выступающих элементов изделия, доступных пользователю - не менее 3 мм. Выступающие части болтовых соединений должны быть защищены пластиковыми заглушками либо иным способом, предусмотренным требованиями ГОСТ Р 57538-2017 и позволяющими обеспечить безопасность конструкции.Выступающие и доступные торцы труб при их наличии должны быть закрыты пластиковыми антивандальными заглушками.Все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должны быть оцинкованы. Каждый тренажер согласно ГОСТ Р 57538-2017 комплектуется табличкой информационной, на которой должна быть нанесена информация о производителе, месяце и годе изготовления, обозначение изделия, возрастные ограничения и информация об ограничениях по массе и росту занимающихся. Стойка тренажера представляет собой конструкцию, состоящую из платформы, корпуса листового. Весь корпус соединен между собой заклепками сталь-сталь 6х12. Платформа выполнена из листа стального толщиной 4 мм, согнутого в виде корпусной незамкнутой конструкции. Размеры платформы после гибки не менее 681х260 мм. На платформе располагаются отверстия на межосевых расстояниях 617х200 мм. Отверстия на верхней лицевой поверхности выполнены диаметром 32 мм, отверстия на нижней поверхности выполнены диаметром 17 мм. Высота платформы общая не менее 123 мм, которая состоит из 40 мм общей платформы и отогнутых вверх четырех ребер определенной конфигурации, обеспечивающей развертку и гибку с одного листа, высота отогнутых ребер не менее 80 мм. В ребрах имеются отверстия 10 мм для присоединения к платформе Корпуса.К платформе присоединен корпус, который состоит из двух полустоек, боковин, крышки, и валов с упорами. Боковины и стенки выполнены из листового металла толщиной не менее 2,5 мм. К полустойкам, выполненным из листа металлического толщиной не менее 2,5 мм, приварены корпуса подшипников. Полустойки представляют собой гнутую деталь, общие габариты после </w:t>
            </w:r>
            <w:r w:rsidRPr="006E535B">
              <w:rPr>
                <w:rFonts w:ascii="GHEA Grapalat" w:hAnsi="GHEA Grapalat"/>
                <w:sz w:val="14"/>
                <w:szCs w:val="14"/>
              </w:rPr>
              <w:lastRenderedPageBreak/>
              <w:t xml:space="preserve">гибки не менее 440х20х979 мм. В полустойках в верхней части выполнены два отверстия диаметрами не менее 62 мм на расстоянии по центрам отверстий не менее 225 мм друг от друга, отверстия необходимы для приварки корпусов подшипника.  Корпус подшипника из листа металла толщиной не менее 2 мм, имеет посадочную поверхность диаметром не менее 55 мм и шириной не менее 15 мм. В посадочные места установлены валы с прикрепленными ограничителями. Вал выполнен из круга диаметром не менее 38 мм и длиной не менее 332 мм. К валу приварены две проушины из листа толщиной не менее 4 мм, которые имеют габариты не менее 53х136 мм и отверстие в верхней части диаметром не менее 38 мм. Проушины приварены к валу на расстоянии не менее 52 мм друг от друга в центральной части. К проушинам приварены две металлических пластины из листа толщиной не менее 4 мм габаритами не менее 75х94 мм. Общий габарит вала с упорами не менее 332х53х136 мм.В корпусе между боковинами присоединены ограничители. Ограничитель выполнен из листа толщиной не менее 4 мм и представляет собой незамкнутую коробчатую конструкцию. Габариты после гибки не менее 94х59х34 мм. Всего установлено не менее 4 ограничителей, к которым присоединен резиновый буфер. Резиновый буфер имеет габариты не менее 80х40х16 мм, имеет два отверстия диаметром не менее 9 мм на расстоянии межосевом не менее 28 мм. Служит для амортизации ударов. </w:t>
            </w:r>
          </w:p>
          <w:p w14:paraId="01959B44" w14:textId="77777777" w:rsidR="006A5A9F" w:rsidRPr="006E535B" w:rsidRDefault="006A5A9F" w:rsidP="006A5A9F">
            <w:pPr>
              <w:rPr>
                <w:rFonts w:ascii="GHEA Grapalat" w:hAnsi="GHEA Grapalat"/>
                <w:sz w:val="14"/>
                <w:szCs w:val="14"/>
              </w:rPr>
            </w:pPr>
            <w:r w:rsidRPr="006E535B">
              <w:rPr>
                <w:rFonts w:ascii="GHEA Grapalat" w:hAnsi="GHEA Grapalat"/>
                <w:sz w:val="14"/>
                <w:szCs w:val="14"/>
              </w:rPr>
              <w:t xml:space="preserve">К валам снаружи присоединены стаканы для крепления рукояток. Стакан представляет собой сварную конструкцию из трубы диаметром не менее 60 мм и длиной не менее 111 мм, с толщиной стенки не менее 8 мм. К трубе приварен фланец из листа толщиной не менее 8 мм габаритами не менее 79х80 мм с отверстием не менее 57 мм. Общий габарит стакана в сборе не менее 79х80х112 мм. Стаканы присоединены к валам два при помощи подшипников и два при помощи сварки.К корпусу присоединен подстаканник из металлического листа толщиной не менее 2,5 мм. Подстаканник представляет собой гнутую деталь, с отверстием овальным размерами не менее 72х72 мм в проекции сверху после гибки и установки на тренажер. Габариты подстаканника не менее 90х90х144 мм.Общие габариты стойки не менее 680х360х1020 мм. Подножка представляет собой конструкцию из профильной трубы размерами не менее 60х40 мм и толщиной стенки не менее 2 мм, длина трубы не менее 1350 мм. В трубе на грани шириной 60 мм выполнены отверстия под корпус подшипника штампованный. Отверстия диаметром не менее 28 мм располагаются на расстоянии не менее 225 мм друг от друга и на расстоянии не менее 567 мм от торца. По бокам от этих отверстий выполнены группы из четырех отверстий диаметром не менее 6,3 мм с межосевым расстоянием не </w:t>
            </w:r>
            <w:r w:rsidRPr="006E535B">
              <w:rPr>
                <w:rFonts w:ascii="GHEA Grapalat" w:hAnsi="GHEA Grapalat"/>
                <w:sz w:val="14"/>
                <w:szCs w:val="14"/>
              </w:rPr>
              <w:lastRenderedPageBreak/>
              <w:t xml:space="preserve">менее 64 мм по длине и 26 мм по высоте. Сверху на трубу приварены две пластины из листового металла толщиной не менее 4 мм, габариты пластин не менее 120х40 мм с выполненными отверстиями диаметром не менее 9 мм. Пластины расположены поперек трубы, на расстоянии от торца не менее 40 мм и не менее 160 мм между двумя пластинами. Всего приварено 4 пластины симметрично с двух торцов по две. На пластины сверху крепятся опоры для ног.Опора для ног должна быть изготовлена из пластика, конструкция в виде прямоугольника со скругленными углами, радиус скругления по углам – не менее 35мм. Габариты опоры не менее 380х150 мм высотой не менее 35 мм. Опора имеет бортики для противодействия выскальзыванию ног, высота бортиков не менее 10 мм, бортики выполнены с 3-х краев, один край свободен от бортика, имеет проем длиной не менее 130 мм. Лицевая поверхность опоры имеет специальный узор, выступающий на высоту 0,5 мм, который позволяет обеспечить устойчивое положение пользователя на тренажере. В конструкции опоры предусмотрены 4 гайки М8, которые встроены в конструкцию опоры и выполнены при изготовлении опоры методом литья. Под гайки выполнено утолщение материала в виде цилиндрической части диаметром 34 мм, которое позволяет установить опору на любую плоскую площадку или плоскую поверхность. Гайки расположены на расстоянии межосевом 90 и 200 мм по ширине и длине опоры соответственно. На оборотной стороне опоры выполнены ребра жесткости толщиной 3 мм.К подножке в сборе прикрепляются корпуса подшипников, которыепредставляют собой деталь из листового металла толщиной не менее 2 мм, имеющей габариты не менее 80х60х23 мм. В средней части корпуса подшипника имеется выдавленная выемка для посадки подшипника, имеющая диаметр не менее 47 мм. В отверстие корпуса подшипника и на сами подшипники насажена ось в сборе. Ось в сборе состоит из самой оси и фланца. Ось выполнена из круга металлического, диаметром не менее 30 мм, длиной не менее 96 мм. Фланец выполнен из листа стального толщиной не менее 8 мм, который имеет размеры не менее 79х80 мм и центрально отверстие диаметром не менее 26 мм.Ручка представляет собой сварную конструкцию из труб и листа. Основу рукоятки составляет труба. Выполнена из трубы диаметром не менее 42 мм и толщиной стенки не менее 2,8 мм длиной не менее 1390 мм. Труба согнута в зигзагообразной форме, все сгибы под углом 163 градусов. К ручке приварены два фланца размерами не менее 80х80 мм выполненные из листа металлического толщиной не менее 6 мм. Во фланцах выполнены 4 отверстия на межосевом расстоянии не менее 60 мм. Фланцы приварены на расстояниях от торца до ближнего края фланца не менее </w:t>
            </w:r>
            <w:r w:rsidRPr="006E535B">
              <w:rPr>
                <w:rFonts w:ascii="GHEA Grapalat" w:hAnsi="GHEA Grapalat"/>
                <w:sz w:val="14"/>
                <w:szCs w:val="14"/>
              </w:rPr>
              <w:lastRenderedPageBreak/>
              <w:t>3,5 и не менее 810 мм. Общий габарит ручки– не менее 1400х110х80 мм. На трубу на участке длинном не менее 226 мм надеты рукоятки наборные, которые выполнены из пластиката, длина рукоятки не менее 100 мм, диаметр рукоятки внешний по контуру выступов не менее 47 мм. Рукоятка имеет посадочное отверстием диаметром не менее 40 мм. На рукоятке имеются выступы высотой не менее 0.5 мм, радиусом не менее 1,5 мм, расположены по диаметру и по длине с интервалами.</w:t>
            </w:r>
          </w:p>
          <w:p w14:paraId="5DAE3DC2" w14:textId="77777777" w:rsidR="006A5A9F" w:rsidRDefault="006A5A9F" w:rsidP="006A5A9F">
            <w:pPr>
              <w:tabs>
                <w:tab w:val="left" w:pos="342"/>
              </w:tabs>
              <w:contextualSpacing/>
              <w:rPr>
                <w:rFonts w:ascii="Cambria Math" w:hAnsi="Cambria Math" w:cs="Cambria Math"/>
                <w:sz w:val="14"/>
                <w:szCs w:val="14"/>
              </w:rPr>
            </w:pPr>
            <w:r w:rsidRPr="006E535B">
              <w:rPr>
                <w:rFonts w:ascii="GHEA Grapalat" w:hAnsi="GHEA Grapalat"/>
                <w:sz w:val="14"/>
                <w:szCs w:val="14"/>
              </w:rPr>
              <w:t>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 с оригинальной печатью производителя</w:t>
            </w:r>
            <w:r w:rsidRPr="006E535B">
              <w:rPr>
                <w:rFonts w:ascii="Cambria Math" w:hAnsi="Cambria Math" w:cs="Cambria Math"/>
                <w:sz w:val="14"/>
                <w:szCs w:val="14"/>
              </w:rPr>
              <w:t>․</w:t>
            </w:r>
          </w:p>
          <w:p w14:paraId="6A7F8490" w14:textId="77777777" w:rsidR="00BB7BA1" w:rsidRDefault="00BB7BA1" w:rsidP="006A5A9F">
            <w:pPr>
              <w:tabs>
                <w:tab w:val="left" w:pos="342"/>
              </w:tabs>
              <w:contextualSpacing/>
              <w:rPr>
                <w:rFonts w:ascii="Cambria Math" w:hAnsi="Cambria Math" w:cs="Cambria Math"/>
                <w:sz w:val="14"/>
                <w:szCs w:val="14"/>
              </w:rPr>
            </w:pPr>
          </w:p>
          <w:p w14:paraId="5657F74E" w14:textId="26C2C90C" w:rsidR="00BB7BA1" w:rsidRDefault="00BB7BA1" w:rsidP="006A5A9F">
            <w:pPr>
              <w:tabs>
                <w:tab w:val="left" w:pos="342"/>
              </w:tabs>
              <w:contextualSpacing/>
              <w:rPr>
                <w:rFonts w:ascii="Cambria Math" w:hAnsi="Cambria Math" w:cs="Cambria Math"/>
                <w:sz w:val="14"/>
                <w:szCs w:val="14"/>
              </w:rPr>
            </w:pPr>
            <w:r>
              <w:rPr>
                <w:rFonts w:ascii="GHEA Grapalat" w:hAnsi="GHEA Grapalat" w:cs="Sylfaen"/>
                <w:noProof/>
              </w:rPr>
              <w:drawing>
                <wp:anchor distT="0" distB="0" distL="114300" distR="114300" simplePos="0" relativeHeight="251662848" behindDoc="0" locked="0" layoutInCell="1" allowOverlap="1" wp14:anchorId="19A7A774" wp14:editId="4FCFDBAA">
                  <wp:simplePos x="0" y="0"/>
                  <wp:positionH relativeFrom="column">
                    <wp:posOffset>-4445</wp:posOffset>
                  </wp:positionH>
                  <wp:positionV relativeFrom="paragraph">
                    <wp:posOffset>4445</wp:posOffset>
                  </wp:positionV>
                  <wp:extent cx="1280795" cy="1221740"/>
                  <wp:effectExtent l="0" t="0" r="0" b="0"/>
                  <wp:wrapNone/>
                  <wp:docPr id="51" name="Picture 51">
                    <a:extLst xmlns:a="http://schemas.openxmlformats.org/drawingml/2006/main">
                      <a:ext uri="{FF2B5EF4-FFF2-40B4-BE49-F238E27FC236}">
                        <a16:creationId xmlns:a16="http://schemas.microsoft.com/office/drawing/2014/main" id="{22D55854-6D55-417C-ACCA-45CC7BA89FB8}"/>
                      </a:ext>
                    </a:extLst>
                  </wp:docPr>
                  <wp:cNvGraphicFramePr/>
                  <a:graphic xmlns:a="http://schemas.openxmlformats.org/drawingml/2006/main">
                    <a:graphicData uri="http://schemas.openxmlformats.org/drawingml/2006/picture">
                      <pic:pic xmlns:pic="http://schemas.openxmlformats.org/drawingml/2006/picture">
                        <pic:nvPicPr>
                          <pic:cNvPr id="51" name="Рисунок 815023">
                            <a:extLst>
                              <a:ext uri="{FF2B5EF4-FFF2-40B4-BE49-F238E27FC236}">
                                <a16:creationId xmlns:a16="http://schemas.microsoft.com/office/drawing/2014/main" id="{22D55854-6D55-417C-ACCA-45CC7BA89FB8}"/>
                              </a:ext>
                            </a:extLst>
                          </pic:cNvPr>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1280795" cy="1221740"/>
                          </a:xfrm>
                          <a:prstGeom prst="rect">
                            <a:avLst/>
                          </a:prstGeom>
                        </pic:spPr>
                      </pic:pic>
                    </a:graphicData>
                  </a:graphic>
                  <wp14:sizeRelH relativeFrom="margin">
                    <wp14:pctWidth>0</wp14:pctWidth>
                  </wp14:sizeRelH>
                  <wp14:sizeRelV relativeFrom="margin">
                    <wp14:pctHeight>0</wp14:pctHeight>
                  </wp14:sizeRelV>
                </wp:anchor>
              </w:drawing>
            </w:r>
          </w:p>
          <w:p w14:paraId="1E6C8F6F" w14:textId="77777777" w:rsidR="00BB7BA1" w:rsidRDefault="00BB7BA1" w:rsidP="006A5A9F">
            <w:pPr>
              <w:tabs>
                <w:tab w:val="left" w:pos="342"/>
              </w:tabs>
              <w:contextualSpacing/>
              <w:rPr>
                <w:rFonts w:ascii="Cambria Math" w:hAnsi="Cambria Math" w:cs="Cambria Math"/>
                <w:sz w:val="14"/>
                <w:szCs w:val="14"/>
              </w:rPr>
            </w:pPr>
          </w:p>
          <w:p w14:paraId="0B6E590F" w14:textId="77777777" w:rsidR="00BB7BA1" w:rsidRDefault="00BB7BA1" w:rsidP="006A5A9F">
            <w:pPr>
              <w:tabs>
                <w:tab w:val="left" w:pos="342"/>
              </w:tabs>
              <w:contextualSpacing/>
              <w:rPr>
                <w:rFonts w:ascii="Cambria Math" w:hAnsi="Cambria Math" w:cs="Cambria Math"/>
                <w:sz w:val="14"/>
                <w:szCs w:val="14"/>
              </w:rPr>
            </w:pPr>
          </w:p>
          <w:p w14:paraId="00BD96F2" w14:textId="77777777" w:rsidR="00BB7BA1" w:rsidRDefault="00BB7BA1" w:rsidP="006A5A9F">
            <w:pPr>
              <w:tabs>
                <w:tab w:val="left" w:pos="342"/>
              </w:tabs>
              <w:contextualSpacing/>
              <w:rPr>
                <w:rFonts w:ascii="Cambria Math" w:hAnsi="Cambria Math" w:cs="Cambria Math"/>
                <w:sz w:val="14"/>
                <w:szCs w:val="14"/>
              </w:rPr>
            </w:pPr>
          </w:p>
          <w:p w14:paraId="36259AA4" w14:textId="77777777" w:rsidR="00BB7BA1" w:rsidRDefault="00BB7BA1" w:rsidP="006A5A9F">
            <w:pPr>
              <w:tabs>
                <w:tab w:val="left" w:pos="342"/>
              </w:tabs>
              <w:contextualSpacing/>
              <w:rPr>
                <w:rFonts w:ascii="Cambria Math" w:hAnsi="Cambria Math" w:cs="Cambria Math"/>
                <w:sz w:val="14"/>
                <w:szCs w:val="14"/>
              </w:rPr>
            </w:pPr>
          </w:p>
          <w:p w14:paraId="31DA827C" w14:textId="77777777" w:rsidR="00BB7BA1" w:rsidRDefault="00BB7BA1" w:rsidP="006A5A9F">
            <w:pPr>
              <w:tabs>
                <w:tab w:val="left" w:pos="342"/>
              </w:tabs>
              <w:contextualSpacing/>
              <w:rPr>
                <w:rFonts w:ascii="Cambria Math" w:hAnsi="Cambria Math" w:cs="Cambria Math"/>
                <w:sz w:val="14"/>
                <w:szCs w:val="14"/>
              </w:rPr>
            </w:pPr>
          </w:p>
          <w:p w14:paraId="1449E035" w14:textId="77777777" w:rsidR="00BB7BA1" w:rsidRDefault="00BB7BA1" w:rsidP="006A5A9F">
            <w:pPr>
              <w:tabs>
                <w:tab w:val="left" w:pos="342"/>
              </w:tabs>
              <w:contextualSpacing/>
              <w:rPr>
                <w:rFonts w:ascii="Cambria Math" w:hAnsi="Cambria Math" w:cs="Cambria Math"/>
                <w:sz w:val="14"/>
                <w:szCs w:val="14"/>
              </w:rPr>
            </w:pPr>
          </w:p>
          <w:p w14:paraId="1E71DCCB" w14:textId="77777777" w:rsidR="00BB7BA1" w:rsidRDefault="00BB7BA1" w:rsidP="006A5A9F">
            <w:pPr>
              <w:tabs>
                <w:tab w:val="left" w:pos="342"/>
              </w:tabs>
              <w:contextualSpacing/>
              <w:rPr>
                <w:rFonts w:ascii="Cambria Math" w:hAnsi="Cambria Math" w:cs="Cambria Math"/>
                <w:sz w:val="14"/>
                <w:szCs w:val="14"/>
              </w:rPr>
            </w:pPr>
          </w:p>
          <w:p w14:paraId="7BC0D4A7" w14:textId="77777777" w:rsidR="00BB7BA1" w:rsidRDefault="00BB7BA1" w:rsidP="006A5A9F">
            <w:pPr>
              <w:tabs>
                <w:tab w:val="left" w:pos="342"/>
              </w:tabs>
              <w:contextualSpacing/>
              <w:rPr>
                <w:rFonts w:ascii="Cambria Math" w:hAnsi="Cambria Math" w:cs="Cambria Math"/>
                <w:sz w:val="14"/>
                <w:szCs w:val="14"/>
              </w:rPr>
            </w:pPr>
          </w:p>
          <w:p w14:paraId="4C5D4655" w14:textId="77777777" w:rsidR="00BB7BA1" w:rsidRDefault="00BB7BA1" w:rsidP="006A5A9F">
            <w:pPr>
              <w:tabs>
                <w:tab w:val="left" w:pos="342"/>
              </w:tabs>
              <w:contextualSpacing/>
              <w:rPr>
                <w:rFonts w:ascii="Cambria Math" w:hAnsi="Cambria Math" w:cs="Cambria Math"/>
                <w:sz w:val="14"/>
                <w:szCs w:val="14"/>
              </w:rPr>
            </w:pPr>
          </w:p>
          <w:p w14:paraId="4BDE35CD" w14:textId="77777777" w:rsidR="00BB7BA1" w:rsidRDefault="00BB7BA1" w:rsidP="006A5A9F">
            <w:pPr>
              <w:tabs>
                <w:tab w:val="left" w:pos="342"/>
              </w:tabs>
              <w:contextualSpacing/>
              <w:rPr>
                <w:rFonts w:ascii="Cambria Math" w:hAnsi="Cambria Math" w:cs="Cambria Math"/>
                <w:sz w:val="14"/>
                <w:szCs w:val="14"/>
              </w:rPr>
            </w:pPr>
          </w:p>
          <w:p w14:paraId="646B3B91" w14:textId="63724011" w:rsidR="00BB7BA1" w:rsidRPr="000D2E05" w:rsidRDefault="00BB7BA1" w:rsidP="006A5A9F">
            <w:pPr>
              <w:tabs>
                <w:tab w:val="left" w:pos="342"/>
              </w:tabs>
              <w:contextualSpacing/>
              <w:rPr>
                <w:rFonts w:ascii="GHEA Grapalat" w:hAnsi="GHEA Grapalat" w:cs="Calibri"/>
                <w:sz w:val="16"/>
                <w:szCs w:val="16"/>
                <w:lang w:val="hy-AM"/>
              </w:rPr>
            </w:pPr>
          </w:p>
        </w:tc>
        <w:tc>
          <w:tcPr>
            <w:tcW w:w="690" w:type="dxa"/>
            <w:noWrap/>
          </w:tcPr>
          <w:p w14:paraId="00D925FC" w14:textId="6ED3A5C5"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lang w:val="pt-BR"/>
              </w:rPr>
              <w:lastRenderedPageBreak/>
              <w:t>штук</w:t>
            </w:r>
          </w:p>
        </w:tc>
        <w:tc>
          <w:tcPr>
            <w:tcW w:w="1375" w:type="dxa"/>
          </w:tcPr>
          <w:p w14:paraId="2592F523" w14:textId="488B5D4B"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470 000</w:t>
            </w:r>
          </w:p>
        </w:tc>
        <w:tc>
          <w:tcPr>
            <w:tcW w:w="1198" w:type="dxa"/>
          </w:tcPr>
          <w:p w14:paraId="11D30939" w14:textId="2586E149"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470 000</w:t>
            </w:r>
          </w:p>
        </w:tc>
        <w:tc>
          <w:tcPr>
            <w:tcW w:w="1149" w:type="dxa"/>
          </w:tcPr>
          <w:p w14:paraId="681595F3" w14:textId="62FB5A65" w:rsidR="006A5A9F" w:rsidRPr="0074188F" w:rsidRDefault="006A5A9F" w:rsidP="006A5A9F">
            <w:pPr>
              <w:jc w:val="center"/>
              <w:rPr>
                <w:rFonts w:ascii="GHEA Grapalat" w:hAnsi="GHEA Grapalat" w:cs="Calibri"/>
                <w:b/>
                <w:bCs/>
                <w:i/>
                <w:iCs/>
                <w:color w:val="000000"/>
                <w:sz w:val="16"/>
                <w:szCs w:val="16"/>
              </w:rPr>
            </w:pPr>
            <w:r w:rsidRPr="006E535B">
              <w:rPr>
                <w:rFonts w:ascii="GHEA Grapalat" w:hAnsi="GHEA Grapalat"/>
                <w:sz w:val="14"/>
                <w:szCs w:val="14"/>
              </w:rPr>
              <w:t>1</w:t>
            </w:r>
          </w:p>
        </w:tc>
        <w:tc>
          <w:tcPr>
            <w:tcW w:w="1710" w:type="dxa"/>
          </w:tcPr>
          <w:p w14:paraId="0F679091" w14:textId="77777777" w:rsidR="006A5A9F" w:rsidRPr="006E535B" w:rsidRDefault="006A5A9F" w:rsidP="006A5A9F">
            <w:pPr>
              <w:pStyle w:val="HTMLPreformatted"/>
              <w:shd w:val="clear" w:color="auto" w:fill="F8F9FA"/>
              <w:jc w:val="center"/>
              <w:rPr>
                <w:rFonts w:ascii="GHEA Grapalat" w:hAnsi="GHEA Grapalat"/>
                <w:sz w:val="14"/>
                <w:szCs w:val="14"/>
                <w:lang w:val="ru-RU"/>
              </w:rPr>
            </w:pPr>
            <w:r w:rsidRPr="006E535B">
              <w:rPr>
                <w:rFonts w:ascii="GHEA Grapalat" w:hAnsi="GHEA Grapalat"/>
                <w:sz w:val="14"/>
                <w:szCs w:val="14"/>
                <w:lang w:val="ru-RU"/>
              </w:rPr>
              <w:t xml:space="preserve">административный район Канакер-Зейтун, парк Д. </w:t>
            </w:r>
            <w:r w:rsidRPr="006E535B">
              <w:rPr>
                <w:rFonts w:ascii="GHEA Grapalat" w:hAnsi="GHEA Grapalat" w:cs="Calibri"/>
                <w:sz w:val="14"/>
                <w:szCs w:val="14"/>
                <w:lang w:val="ru-RU"/>
              </w:rPr>
              <w:t>Анхагт</w:t>
            </w:r>
          </w:p>
          <w:p w14:paraId="1F26835A" w14:textId="5FC7CF46" w:rsidR="006A5A9F" w:rsidRPr="0074188F" w:rsidRDefault="006A5A9F" w:rsidP="006A5A9F">
            <w:pPr>
              <w:jc w:val="center"/>
              <w:rPr>
                <w:rFonts w:ascii="GHEA Grapalat" w:hAnsi="GHEA Grapalat" w:cs="Calibri"/>
                <w:b/>
                <w:bCs/>
                <w:i/>
                <w:iCs/>
                <w:color w:val="000000"/>
                <w:sz w:val="16"/>
                <w:szCs w:val="16"/>
              </w:rPr>
            </w:pPr>
          </w:p>
        </w:tc>
        <w:tc>
          <w:tcPr>
            <w:tcW w:w="2070" w:type="dxa"/>
          </w:tcPr>
          <w:p w14:paraId="2389DD6D" w14:textId="10CACCDE" w:rsidR="006A5A9F" w:rsidRPr="0074188F" w:rsidRDefault="006A5A9F" w:rsidP="006A5A9F">
            <w:pPr>
              <w:jc w:val="center"/>
              <w:rPr>
                <w:rFonts w:ascii="GHEA Grapalat" w:hAnsi="GHEA Grapalat" w:cs="Calibri"/>
                <w:b/>
                <w:bCs/>
                <w:i/>
                <w:iCs/>
                <w:color w:val="000000"/>
                <w:sz w:val="16"/>
                <w:szCs w:val="16"/>
              </w:rPr>
            </w:pPr>
            <w:r w:rsidRPr="00AE54D6">
              <w:rPr>
                <w:rFonts w:ascii="GHEA Grapalat" w:hAnsi="GHEA Grapalat"/>
                <w:sz w:val="14"/>
                <w:szCs w:val="14"/>
              </w:rPr>
              <w:t xml:space="preserve">при наличии финансовых средств со дня вступления в силу договора /соглашения/ в установленном порядке до </w:t>
            </w:r>
            <w:r w:rsidRPr="008F5B92">
              <w:rPr>
                <w:rFonts w:ascii="GHEA Grapalat" w:hAnsi="GHEA Grapalat"/>
                <w:sz w:val="14"/>
                <w:szCs w:val="14"/>
              </w:rPr>
              <w:t xml:space="preserve"> 80-й календарный день </w:t>
            </w:r>
            <w:r w:rsidRPr="008F5B92">
              <w:rPr>
                <w:rFonts w:ascii="GHEA Grapalat" w:hAnsi="GHEA Grapalat"/>
                <w:sz w:val="14"/>
                <w:szCs w:val="14"/>
              </w:rPr>
              <w:lastRenderedPageBreak/>
              <w:t>включительно</w:t>
            </w:r>
          </w:p>
        </w:tc>
      </w:tr>
    </w:tbl>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p w14:paraId="562A794B" w14:textId="77777777" w:rsidR="00607964" w:rsidRDefault="00607964" w:rsidP="00A1617E">
      <w:pPr>
        <w:widowControl w:val="0"/>
        <w:spacing w:after="160"/>
        <w:jc w:val="right"/>
        <w:rPr>
          <w:rFonts w:ascii="GHEA Grapalat" w:hAnsi="GHEA Grapalat"/>
          <w:i/>
        </w:rPr>
      </w:pPr>
    </w:p>
    <w:p w14:paraId="367C1D9F" w14:textId="77777777" w:rsidR="00607964" w:rsidRDefault="00607964" w:rsidP="00A1617E">
      <w:pPr>
        <w:widowControl w:val="0"/>
        <w:spacing w:after="160"/>
        <w:jc w:val="right"/>
        <w:rPr>
          <w:rFonts w:ascii="GHEA Grapalat" w:hAnsi="GHEA Grapalat"/>
          <w:i/>
        </w:rPr>
      </w:pPr>
    </w:p>
    <w:p w14:paraId="52891B67" w14:textId="77777777" w:rsidR="00607964" w:rsidRDefault="00607964" w:rsidP="00A1617E">
      <w:pPr>
        <w:widowControl w:val="0"/>
        <w:spacing w:after="160"/>
        <w:jc w:val="right"/>
        <w:rPr>
          <w:rFonts w:ascii="GHEA Grapalat" w:hAnsi="GHEA Grapalat"/>
          <w:i/>
        </w:rPr>
      </w:pPr>
    </w:p>
    <w:p w14:paraId="70ED128F" w14:textId="77777777" w:rsidR="00607964" w:rsidRDefault="00607964" w:rsidP="00A1617E">
      <w:pPr>
        <w:widowControl w:val="0"/>
        <w:spacing w:after="160"/>
        <w:jc w:val="right"/>
        <w:rPr>
          <w:rFonts w:ascii="GHEA Grapalat" w:hAnsi="GHEA Grapalat"/>
          <w:i/>
        </w:rPr>
      </w:pPr>
    </w:p>
    <w:p w14:paraId="51EDF77A" w14:textId="77777777" w:rsidR="00607964" w:rsidRDefault="00607964" w:rsidP="00A1617E">
      <w:pPr>
        <w:widowControl w:val="0"/>
        <w:spacing w:after="160"/>
        <w:jc w:val="right"/>
        <w:rPr>
          <w:rFonts w:ascii="GHEA Grapalat" w:hAnsi="GHEA Grapalat"/>
          <w:i/>
        </w:rPr>
      </w:pPr>
    </w:p>
    <w:p w14:paraId="313BE328" w14:textId="77777777" w:rsidR="00607964" w:rsidRDefault="00607964" w:rsidP="00A1617E">
      <w:pPr>
        <w:widowControl w:val="0"/>
        <w:spacing w:after="160"/>
        <w:jc w:val="right"/>
        <w:rPr>
          <w:rFonts w:ascii="GHEA Grapalat" w:hAnsi="GHEA Grapalat"/>
          <w:i/>
        </w:rPr>
      </w:pPr>
    </w:p>
    <w:p w14:paraId="61863538" w14:textId="77777777" w:rsidR="00607964" w:rsidRDefault="00607964" w:rsidP="00A1617E">
      <w:pPr>
        <w:widowControl w:val="0"/>
        <w:spacing w:after="160"/>
        <w:jc w:val="right"/>
        <w:rPr>
          <w:rFonts w:ascii="GHEA Grapalat" w:hAnsi="GHEA Grapalat"/>
          <w:i/>
        </w:rPr>
      </w:pPr>
    </w:p>
    <w:p w14:paraId="74B48E51" w14:textId="77777777" w:rsidR="00607964" w:rsidRDefault="00607964" w:rsidP="00A1617E">
      <w:pPr>
        <w:widowControl w:val="0"/>
        <w:spacing w:after="160"/>
        <w:jc w:val="right"/>
        <w:rPr>
          <w:rFonts w:ascii="GHEA Grapalat" w:hAnsi="GHEA Grapalat"/>
          <w:i/>
        </w:rPr>
      </w:pPr>
    </w:p>
    <w:p w14:paraId="4DC4A59F" w14:textId="77777777" w:rsidR="00607964" w:rsidRDefault="00607964" w:rsidP="00A1617E">
      <w:pPr>
        <w:widowControl w:val="0"/>
        <w:spacing w:after="160"/>
        <w:jc w:val="right"/>
        <w:rPr>
          <w:rFonts w:ascii="GHEA Grapalat" w:hAnsi="GHEA Grapalat"/>
          <w:i/>
        </w:rPr>
      </w:pPr>
    </w:p>
    <w:p w14:paraId="0C12A9B2" w14:textId="77777777" w:rsidR="00607964" w:rsidRDefault="00607964" w:rsidP="00A1617E">
      <w:pPr>
        <w:widowControl w:val="0"/>
        <w:spacing w:after="160"/>
        <w:jc w:val="right"/>
        <w:rPr>
          <w:rFonts w:ascii="GHEA Grapalat" w:hAnsi="GHEA Grapalat"/>
          <w:i/>
        </w:rPr>
      </w:pPr>
    </w:p>
    <w:p w14:paraId="4304B87A" w14:textId="77777777" w:rsidR="00607964" w:rsidRDefault="00607964" w:rsidP="00A1617E">
      <w:pPr>
        <w:widowControl w:val="0"/>
        <w:spacing w:after="160"/>
        <w:jc w:val="right"/>
        <w:rPr>
          <w:rFonts w:ascii="GHEA Grapalat" w:hAnsi="GHEA Grapalat"/>
          <w:i/>
        </w:rPr>
      </w:pPr>
    </w:p>
    <w:p w14:paraId="2725FD9C" w14:textId="77777777" w:rsidR="00607964" w:rsidRDefault="00607964" w:rsidP="00A1617E">
      <w:pPr>
        <w:widowControl w:val="0"/>
        <w:spacing w:after="160"/>
        <w:jc w:val="right"/>
        <w:rPr>
          <w:rFonts w:ascii="GHEA Grapalat" w:hAnsi="GHEA Grapalat"/>
          <w:i/>
        </w:rPr>
      </w:pPr>
    </w:p>
    <w:p w14:paraId="5CE37539" w14:textId="77777777" w:rsidR="004A7930" w:rsidRDefault="004A7930" w:rsidP="00A1617E">
      <w:pPr>
        <w:widowControl w:val="0"/>
        <w:spacing w:after="160"/>
        <w:jc w:val="right"/>
        <w:rPr>
          <w:rFonts w:ascii="GHEA Grapalat" w:hAnsi="GHEA Grapalat"/>
          <w:i/>
        </w:rPr>
      </w:pPr>
    </w:p>
    <w:p w14:paraId="4655166B" w14:textId="77777777" w:rsidR="004A7930" w:rsidRDefault="004A7930" w:rsidP="00A1617E">
      <w:pPr>
        <w:widowControl w:val="0"/>
        <w:spacing w:after="160"/>
        <w:jc w:val="right"/>
        <w:rPr>
          <w:rFonts w:ascii="GHEA Grapalat" w:hAnsi="GHEA Grapalat"/>
          <w:i/>
        </w:rPr>
      </w:pPr>
    </w:p>
    <w:p w14:paraId="32B4527D" w14:textId="77777777" w:rsidR="004A7930" w:rsidRDefault="004A7930" w:rsidP="00A1617E">
      <w:pPr>
        <w:widowControl w:val="0"/>
        <w:spacing w:after="160"/>
        <w:jc w:val="right"/>
        <w:rPr>
          <w:rFonts w:ascii="GHEA Grapalat" w:hAnsi="GHEA Grapalat"/>
          <w:i/>
        </w:rPr>
      </w:pPr>
    </w:p>
    <w:p w14:paraId="4167A778" w14:textId="77777777" w:rsidR="004A7930" w:rsidRDefault="004A7930" w:rsidP="00A1617E">
      <w:pPr>
        <w:widowControl w:val="0"/>
        <w:spacing w:after="160"/>
        <w:jc w:val="right"/>
        <w:rPr>
          <w:rFonts w:ascii="GHEA Grapalat" w:hAnsi="GHEA Grapalat"/>
          <w:i/>
        </w:rPr>
      </w:pPr>
    </w:p>
    <w:p w14:paraId="777F029D" w14:textId="77777777" w:rsidR="00607964" w:rsidRDefault="00607964"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C9135A5"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5D8A4035" w:rsidR="00B80353" w:rsidRPr="00B138F3" w:rsidRDefault="009E0B6F" w:rsidP="00B80353">
            <w:pPr>
              <w:widowControl w:val="0"/>
              <w:jc w:val="center"/>
              <w:rPr>
                <w:rFonts w:ascii="GHEA Grapalat" w:hAnsi="GHEA Grapalat"/>
                <w:sz w:val="16"/>
                <w:szCs w:val="16"/>
              </w:rPr>
            </w:pPr>
            <w:r>
              <w:rPr>
                <w:rFonts w:ascii="GHEA Grapalat" w:hAnsi="GHEA Grapalat"/>
                <w:sz w:val="16"/>
                <w:szCs w:val="16"/>
              </w:rPr>
              <w:t>0</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w:t>
            </w:r>
            <w:r w:rsidRPr="00B138F3">
              <w:rPr>
                <w:rFonts w:ascii="GHEA Grapalat" w:hAnsi="GHEA Grapalat"/>
                <w:sz w:val="16"/>
                <w:szCs w:val="16"/>
              </w:rPr>
              <w:lastRenderedPageBreak/>
              <w:t>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lastRenderedPageBreak/>
              <w:t xml:space="preserve">промежуточный код, предусмотренный планом закупок по классификации ЕЗК </w:t>
            </w:r>
            <w:r w:rsidRPr="00B138F3">
              <w:rPr>
                <w:rFonts w:ascii="GHEA Grapalat" w:hAnsi="GHEA Grapalat"/>
                <w:sz w:val="16"/>
                <w:szCs w:val="16"/>
              </w:rPr>
              <w:lastRenderedPageBreak/>
              <w:t>(CPV)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lastRenderedPageBreak/>
              <w:t>наименование</w:t>
            </w:r>
          </w:p>
        </w:tc>
        <w:tc>
          <w:tcPr>
            <w:tcW w:w="10233" w:type="dxa"/>
            <w:gridSpan w:val="13"/>
            <w:vAlign w:val="center"/>
          </w:tcPr>
          <w:p w14:paraId="08DBB134" w14:textId="0D0093F5"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w:t>
            </w:r>
            <w:r w:rsidR="00C424D1">
              <w:rPr>
                <w:rFonts w:ascii="GHEA Grapalat" w:hAnsi="GHEA Grapalat"/>
                <w:sz w:val="16"/>
                <w:szCs w:val="16"/>
              </w:rPr>
              <w:t>6</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18"/>
              <w:t>**</w:t>
            </w:r>
          </w:p>
        </w:tc>
      </w:tr>
      <w:tr w:rsidR="009E0B6F" w:rsidRPr="00B138F3" w14:paraId="582F9F27" w14:textId="77777777" w:rsidTr="00AC71D6">
        <w:trPr>
          <w:trHeight w:val="594"/>
        </w:trPr>
        <w:tc>
          <w:tcPr>
            <w:tcW w:w="990" w:type="dxa"/>
            <w:vMerge w:val="restart"/>
          </w:tcPr>
          <w:p w14:paraId="30E48CE6" w14:textId="77777777" w:rsidR="009E0B6F" w:rsidRDefault="009E0B6F" w:rsidP="009E0B6F">
            <w:pPr>
              <w:widowControl w:val="0"/>
              <w:jc w:val="center"/>
              <w:rPr>
                <w:rFonts w:ascii="GHEA Grapalat" w:hAnsi="GHEA Grapalat"/>
                <w:sz w:val="16"/>
                <w:szCs w:val="16"/>
              </w:rPr>
            </w:pPr>
          </w:p>
          <w:p w14:paraId="5523B685" w14:textId="77777777" w:rsidR="009E0B6F" w:rsidRDefault="009E0B6F" w:rsidP="009E0B6F">
            <w:pPr>
              <w:widowControl w:val="0"/>
              <w:jc w:val="center"/>
              <w:rPr>
                <w:rFonts w:ascii="GHEA Grapalat" w:hAnsi="GHEA Grapalat"/>
                <w:sz w:val="16"/>
                <w:szCs w:val="16"/>
              </w:rPr>
            </w:pPr>
          </w:p>
          <w:p w14:paraId="4AFE2EE4" w14:textId="77777777" w:rsidR="009E0B6F" w:rsidRDefault="009E0B6F" w:rsidP="009E0B6F">
            <w:pPr>
              <w:widowControl w:val="0"/>
              <w:jc w:val="center"/>
              <w:rPr>
                <w:rFonts w:ascii="GHEA Grapalat" w:hAnsi="GHEA Grapalat"/>
                <w:sz w:val="16"/>
                <w:szCs w:val="16"/>
              </w:rPr>
            </w:pPr>
          </w:p>
          <w:p w14:paraId="1459CAC8" w14:textId="77777777" w:rsidR="009E0B6F" w:rsidRDefault="009E0B6F" w:rsidP="009E0B6F">
            <w:pPr>
              <w:widowControl w:val="0"/>
              <w:jc w:val="center"/>
              <w:rPr>
                <w:rFonts w:ascii="GHEA Grapalat" w:hAnsi="GHEA Grapalat"/>
                <w:sz w:val="16"/>
                <w:szCs w:val="16"/>
              </w:rPr>
            </w:pPr>
          </w:p>
          <w:p w14:paraId="53C507FD" w14:textId="77777777" w:rsidR="009E0B6F" w:rsidRPr="00B138F3" w:rsidRDefault="009E0B6F" w:rsidP="009E0B6F">
            <w:pPr>
              <w:widowControl w:val="0"/>
              <w:jc w:val="center"/>
              <w:rPr>
                <w:rFonts w:ascii="GHEA Grapalat" w:hAnsi="GHEA Grapalat"/>
                <w:sz w:val="16"/>
                <w:szCs w:val="16"/>
              </w:rPr>
            </w:pPr>
            <w:r>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tcPr>
          <w:p w14:paraId="7B25B4DD" w14:textId="77777777" w:rsidR="009E0B6F" w:rsidRDefault="009E0B6F" w:rsidP="009E0B6F">
            <w:pPr>
              <w:autoSpaceDE w:val="0"/>
              <w:autoSpaceDN w:val="0"/>
              <w:spacing w:line="256" w:lineRule="auto"/>
              <w:jc w:val="center"/>
              <w:rPr>
                <w:rFonts w:ascii="GHEA Grapalat" w:hAnsi="GHEA Grapalat"/>
                <w:sz w:val="20"/>
                <w:szCs w:val="20"/>
              </w:rPr>
            </w:pPr>
          </w:p>
          <w:p w14:paraId="79CBD488" w14:textId="7ACBE539" w:rsidR="009E0B6F" w:rsidRPr="009E0B6F" w:rsidRDefault="009E0B6F" w:rsidP="009E0B6F">
            <w:pPr>
              <w:autoSpaceDE w:val="0"/>
              <w:autoSpaceDN w:val="0"/>
              <w:spacing w:line="256" w:lineRule="auto"/>
              <w:jc w:val="center"/>
              <w:rPr>
                <w:rFonts w:ascii="GHEA Grapalat" w:hAnsi="GHEA Grapalat" w:cs="Arial Armenian"/>
                <w:sz w:val="20"/>
                <w:szCs w:val="20"/>
                <w:lang w:val="hy-AM"/>
              </w:rPr>
            </w:pPr>
            <w:r w:rsidRPr="009E0B6F">
              <w:rPr>
                <w:rFonts w:ascii="GHEA Grapalat" w:hAnsi="GHEA Grapalat"/>
                <w:sz w:val="20"/>
                <w:szCs w:val="20"/>
              </w:rPr>
              <w:t>37431200/503</w:t>
            </w:r>
          </w:p>
        </w:tc>
        <w:tc>
          <w:tcPr>
            <w:tcW w:w="2367" w:type="dxa"/>
            <w:vMerge w:val="restart"/>
            <w:tcBorders>
              <w:top w:val="single" w:sz="4" w:space="0" w:color="auto"/>
              <w:left w:val="single" w:sz="4" w:space="0" w:color="auto"/>
              <w:bottom w:val="single" w:sz="4" w:space="0" w:color="auto"/>
              <w:right w:val="single" w:sz="4" w:space="0" w:color="auto"/>
            </w:tcBorders>
          </w:tcPr>
          <w:p w14:paraId="39227AC0" w14:textId="77777777" w:rsidR="009E0B6F" w:rsidRDefault="009E0B6F" w:rsidP="009E0B6F">
            <w:pPr>
              <w:jc w:val="center"/>
              <w:rPr>
                <w:rFonts w:ascii="GHEA Grapalat" w:hAnsi="GHEA Grapalat"/>
                <w:sz w:val="20"/>
                <w:szCs w:val="20"/>
              </w:rPr>
            </w:pPr>
          </w:p>
          <w:p w14:paraId="1BA561A4" w14:textId="3D386FB6" w:rsidR="009E0B6F" w:rsidRPr="009E0B6F" w:rsidRDefault="009E0B6F" w:rsidP="009E0B6F">
            <w:pPr>
              <w:jc w:val="center"/>
              <w:rPr>
                <w:rFonts w:ascii="GHEA Grapalat" w:hAnsi="GHEA Grapalat" w:cs="Calibri"/>
                <w:sz w:val="20"/>
                <w:szCs w:val="20"/>
                <w:lang w:val="hy-AM"/>
              </w:rPr>
            </w:pPr>
            <w:r w:rsidRPr="009E0B6F">
              <w:rPr>
                <w:rFonts w:ascii="GHEA Grapalat" w:hAnsi="GHEA Grapalat"/>
                <w:sz w:val="20"/>
                <w:szCs w:val="20"/>
              </w:rPr>
              <w:t>Тренажер Гребной</w:t>
            </w:r>
          </w:p>
        </w:tc>
        <w:tc>
          <w:tcPr>
            <w:tcW w:w="965" w:type="dxa"/>
            <w:vAlign w:val="center"/>
          </w:tcPr>
          <w:p w14:paraId="329F8A59" w14:textId="77777777" w:rsidR="009E0B6F" w:rsidRPr="00B138F3" w:rsidRDefault="009E0B6F" w:rsidP="009E0B6F">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9E0B6F" w:rsidRPr="00B138F3" w:rsidRDefault="009E0B6F" w:rsidP="009E0B6F">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9E0B6F" w:rsidRPr="00B138F3" w:rsidRDefault="009E0B6F" w:rsidP="009E0B6F">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9E0B6F" w:rsidRPr="00B138F3" w:rsidRDefault="009E0B6F" w:rsidP="009E0B6F">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9E0B6F" w:rsidRPr="00B138F3" w:rsidRDefault="009E0B6F" w:rsidP="009E0B6F">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9E0B6F" w:rsidRPr="00B138F3" w:rsidRDefault="009E0B6F" w:rsidP="009E0B6F">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9E0B6F" w:rsidRPr="00B138F3" w:rsidRDefault="009E0B6F" w:rsidP="009E0B6F">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9E0B6F" w:rsidRPr="00B138F3" w:rsidRDefault="009E0B6F" w:rsidP="009E0B6F">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9E0B6F" w:rsidRPr="00B138F3" w:rsidRDefault="009E0B6F" w:rsidP="009E0B6F">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9E0B6F" w:rsidRPr="00B138F3" w:rsidRDefault="009E0B6F" w:rsidP="009E0B6F">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9E0B6F" w:rsidRPr="00B138F3" w:rsidRDefault="009E0B6F" w:rsidP="009E0B6F">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9E0B6F" w:rsidRPr="00B138F3" w:rsidRDefault="009E0B6F" w:rsidP="009E0B6F">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9E0B6F" w:rsidRPr="00046B2C" w:rsidRDefault="009E0B6F" w:rsidP="009E0B6F">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07964" w:rsidRPr="00B138F3" w14:paraId="317E5C60" w14:textId="77777777" w:rsidTr="00F70DD9">
        <w:trPr>
          <w:cantSplit/>
          <w:trHeight w:val="1134"/>
        </w:trPr>
        <w:tc>
          <w:tcPr>
            <w:tcW w:w="990" w:type="dxa"/>
            <w:vMerge/>
          </w:tcPr>
          <w:p w14:paraId="35F97E99" w14:textId="77777777" w:rsidR="00607964" w:rsidRPr="00B138F3" w:rsidRDefault="00607964" w:rsidP="00607964">
            <w:pPr>
              <w:widowControl w:val="0"/>
              <w:jc w:val="center"/>
              <w:rPr>
                <w:rFonts w:ascii="GHEA Grapalat" w:hAnsi="GHEA Grapalat"/>
                <w:sz w:val="16"/>
                <w:szCs w:val="16"/>
              </w:rPr>
            </w:pPr>
          </w:p>
        </w:tc>
        <w:tc>
          <w:tcPr>
            <w:tcW w:w="1908" w:type="dxa"/>
            <w:vMerge/>
            <w:vAlign w:val="center"/>
          </w:tcPr>
          <w:p w14:paraId="3F7A8ED8" w14:textId="77777777" w:rsidR="00607964" w:rsidRDefault="00607964" w:rsidP="00607964">
            <w:pPr>
              <w:jc w:val="center"/>
              <w:rPr>
                <w:rFonts w:ascii="Sylfaen" w:hAnsi="Sylfaen" w:cs="Calibri"/>
                <w:color w:val="000000"/>
                <w:sz w:val="22"/>
                <w:szCs w:val="22"/>
              </w:rPr>
            </w:pPr>
          </w:p>
        </w:tc>
        <w:tc>
          <w:tcPr>
            <w:tcW w:w="2367" w:type="dxa"/>
            <w:vMerge/>
            <w:vAlign w:val="center"/>
          </w:tcPr>
          <w:p w14:paraId="5BC6D773" w14:textId="77777777" w:rsidR="00607964" w:rsidRDefault="00607964" w:rsidP="00607964">
            <w:pPr>
              <w:jc w:val="center"/>
              <w:rPr>
                <w:rFonts w:ascii="Sylfaen" w:hAnsi="Sylfaen" w:cs="Calibri"/>
                <w:sz w:val="22"/>
                <w:szCs w:val="22"/>
              </w:rPr>
            </w:pPr>
          </w:p>
        </w:tc>
        <w:tc>
          <w:tcPr>
            <w:tcW w:w="965" w:type="dxa"/>
            <w:textDirection w:val="btLr"/>
            <w:vAlign w:val="center"/>
          </w:tcPr>
          <w:p w14:paraId="76442E97" w14:textId="77777777" w:rsidR="00607964" w:rsidRPr="00E96833" w:rsidRDefault="00607964" w:rsidP="00607964">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0BC5290" w14:textId="77777777" w:rsidR="00607964" w:rsidRPr="00E96833" w:rsidRDefault="00607964" w:rsidP="00607964">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43B833F5" w14:textId="229CCDA8" w:rsidR="00607964" w:rsidRPr="00E96833" w:rsidRDefault="00607964" w:rsidP="00607964">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0CAE0916" w14:textId="748A6651" w:rsidR="00607964" w:rsidRPr="00242EDB" w:rsidRDefault="00607964" w:rsidP="00607964">
            <w:pPr>
              <w:ind w:left="113" w:right="113"/>
              <w:jc w:val="center"/>
              <w:rPr>
                <w:rFonts w:ascii="GHEA Grapalat" w:hAnsi="GHEA Grapalat" w:cs="Arial"/>
                <w:sz w:val="20"/>
                <w:szCs w:val="20"/>
              </w:rPr>
            </w:pPr>
            <w:r>
              <w:rPr>
                <w:rFonts w:ascii="GHEA Grapalat" w:hAnsi="GHEA Grapalat" w:cs="Arial"/>
                <w:sz w:val="20"/>
                <w:szCs w:val="20"/>
              </w:rPr>
              <w:t>0</w:t>
            </w:r>
          </w:p>
        </w:tc>
        <w:tc>
          <w:tcPr>
            <w:tcW w:w="535" w:type="dxa"/>
            <w:textDirection w:val="btLr"/>
            <w:vAlign w:val="center"/>
          </w:tcPr>
          <w:p w14:paraId="0B9F449F" w14:textId="7C842BC8" w:rsidR="00607964" w:rsidRPr="00242EDB" w:rsidRDefault="00607964" w:rsidP="00607964">
            <w:pPr>
              <w:ind w:left="113" w:right="113"/>
              <w:jc w:val="center"/>
              <w:rPr>
                <w:rFonts w:ascii="GHEA Grapalat" w:hAnsi="GHEA Grapalat" w:cs="Arial"/>
                <w:sz w:val="20"/>
                <w:szCs w:val="20"/>
              </w:rPr>
            </w:pPr>
            <w:r>
              <w:rPr>
                <w:rFonts w:ascii="GHEA Grapalat" w:hAnsi="GHEA Grapalat" w:cs="Arial"/>
                <w:sz w:val="20"/>
                <w:szCs w:val="20"/>
              </w:rPr>
              <w:t>0</w:t>
            </w:r>
          </w:p>
        </w:tc>
        <w:tc>
          <w:tcPr>
            <w:tcW w:w="605" w:type="dxa"/>
            <w:textDirection w:val="btLr"/>
            <w:vAlign w:val="center"/>
          </w:tcPr>
          <w:p w14:paraId="78184101" w14:textId="75908952" w:rsidR="00607964" w:rsidRPr="00242EDB" w:rsidRDefault="00607964" w:rsidP="00607964">
            <w:pPr>
              <w:ind w:left="113" w:right="113"/>
              <w:jc w:val="center"/>
              <w:rPr>
                <w:rFonts w:ascii="GHEA Grapalat" w:hAnsi="GHEA Grapalat" w:cs="Arial"/>
                <w:sz w:val="20"/>
                <w:szCs w:val="20"/>
              </w:rPr>
            </w:pPr>
            <w:r>
              <w:rPr>
                <w:rFonts w:ascii="GHEA Grapalat" w:hAnsi="GHEA Grapalat" w:cs="Arial"/>
                <w:sz w:val="20"/>
                <w:szCs w:val="20"/>
              </w:rPr>
              <w:t>0</w:t>
            </w:r>
          </w:p>
        </w:tc>
        <w:tc>
          <w:tcPr>
            <w:tcW w:w="699" w:type="dxa"/>
            <w:textDirection w:val="btLr"/>
            <w:vAlign w:val="center"/>
          </w:tcPr>
          <w:p w14:paraId="5582BADF" w14:textId="44F0FDC2" w:rsidR="00607964" w:rsidRPr="00E96833" w:rsidRDefault="00607964" w:rsidP="00607964">
            <w:pPr>
              <w:ind w:left="113" w:right="113"/>
              <w:jc w:val="center"/>
              <w:rPr>
                <w:rFonts w:ascii="GHEA Grapalat" w:hAnsi="GHEA Grapalat" w:cs="Arial"/>
                <w:sz w:val="20"/>
                <w:szCs w:val="20"/>
              </w:rPr>
            </w:pPr>
            <w:r>
              <w:rPr>
                <w:rFonts w:ascii="GHEA Grapalat" w:hAnsi="GHEA Grapalat" w:cs="Arial"/>
                <w:sz w:val="20"/>
                <w:szCs w:val="20"/>
              </w:rPr>
              <w:t>0</w:t>
            </w:r>
          </w:p>
        </w:tc>
        <w:tc>
          <w:tcPr>
            <w:tcW w:w="826" w:type="dxa"/>
            <w:textDirection w:val="btLr"/>
            <w:vAlign w:val="center"/>
          </w:tcPr>
          <w:p w14:paraId="1347F26D" w14:textId="6C43D5C3" w:rsidR="00607964" w:rsidRPr="00242EDB" w:rsidRDefault="00607964" w:rsidP="00607964">
            <w:pPr>
              <w:ind w:left="113" w:right="113"/>
              <w:jc w:val="center"/>
              <w:rPr>
                <w:rFonts w:ascii="GHEA Grapalat" w:hAnsi="GHEA Grapalat" w:cs="Arial"/>
                <w:sz w:val="20"/>
                <w:szCs w:val="20"/>
              </w:rPr>
            </w:pPr>
            <w:r>
              <w:rPr>
                <w:rFonts w:ascii="GHEA Grapalat" w:hAnsi="GHEA Grapalat" w:cs="Arial"/>
                <w:sz w:val="20"/>
                <w:szCs w:val="20"/>
              </w:rPr>
              <w:t>0</w:t>
            </w:r>
          </w:p>
        </w:tc>
        <w:tc>
          <w:tcPr>
            <w:tcW w:w="866" w:type="dxa"/>
            <w:textDirection w:val="btLr"/>
            <w:vAlign w:val="center"/>
          </w:tcPr>
          <w:p w14:paraId="4A2C0B46" w14:textId="52B9352D" w:rsidR="00607964" w:rsidRPr="00E96833" w:rsidRDefault="00607964" w:rsidP="00607964">
            <w:pPr>
              <w:ind w:left="113" w:right="113"/>
              <w:jc w:val="center"/>
              <w:rPr>
                <w:rFonts w:ascii="GHEA Grapalat" w:hAnsi="GHEA Grapalat" w:cs="Arial"/>
                <w:sz w:val="20"/>
                <w:szCs w:val="20"/>
                <w:lang w:val="hy-AM"/>
              </w:rPr>
            </w:pPr>
            <w:r>
              <w:rPr>
                <w:rFonts w:ascii="GHEA Grapalat" w:hAnsi="GHEA Grapalat" w:cs="Arial"/>
                <w:sz w:val="20"/>
                <w:szCs w:val="20"/>
              </w:rPr>
              <w:t>0</w:t>
            </w:r>
          </w:p>
        </w:tc>
        <w:tc>
          <w:tcPr>
            <w:tcW w:w="850" w:type="dxa"/>
            <w:textDirection w:val="btLr"/>
            <w:vAlign w:val="center"/>
          </w:tcPr>
          <w:p w14:paraId="16B967CE" w14:textId="16A97CF4" w:rsidR="00607964" w:rsidRPr="00E96833" w:rsidRDefault="00607964" w:rsidP="00607964">
            <w:pPr>
              <w:spacing w:line="360" w:lineRule="auto"/>
              <w:ind w:left="113" w:right="113"/>
              <w:jc w:val="center"/>
              <w:rPr>
                <w:rFonts w:ascii="GHEA Grapalat" w:hAnsi="GHEA Grapalat" w:cs="Arial"/>
                <w:sz w:val="20"/>
                <w:szCs w:val="20"/>
              </w:rPr>
            </w:pPr>
            <w:r>
              <w:rPr>
                <w:rFonts w:ascii="GHEA Grapalat" w:hAnsi="GHEA Grapalat" w:cs="Arial"/>
                <w:sz w:val="20"/>
                <w:szCs w:val="20"/>
              </w:rPr>
              <w:t>0</w:t>
            </w:r>
          </w:p>
        </w:tc>
        <w:tc>
          <w:tcPr>
            <w:tcW w:w="966" w:type="dxa"/>
            <w:textDirection w:val="btLr"/>
            <w:vAlign w:val="center"/>
          </w:tcPr>
          <w:p w14:paraId="61D00879" w14:textId="3E25C41E" w:rsidR="00607964" w:rsidRPr="00E96833" w:rsidRDefault="00607964" w:rsidP="00607964">
            <w:pPr>
              <w:ind w:left="113" w:right="113"/>
              <w:jc w:val="center"/>
              <w:rPr>
                <w:rFonts w:ascii="GHEA Grapalat" w:hAnsi="GHEA Grapalat" w:cs="Arial"/>
                <w:sz w:val="20"/>
                <w:szCs w:val="20"/>
                <w:lang w:val="hy-AM"/>
              </w:rPr>
            </w:pPr>
            <w:r>
              <w:rPr>
                <w:rFonts w:ascii="GHEA Grapalat" w:hAnsi="GHEA Grapalat" w:cs="Arial"/>
                <w:sz w:val="20"/>
                <w:szCs w:val="20"/>
              </w:rPr>
              <w:t>0</w:t>
            </w:r>
          </w:p>
        </w:tc>
        <w:tc>
          <w:tcPr>
            <w:tcW w:w="669" w:type="dxa"/>
            <w:textDirection w:val="btLr"/>
            <w:vAlign w:val="center"/>
          </w:tcPr>
          <w:p w14:paraId="04E20478" w14:textId="6EF1E889" w:rsidR="00607964" w:rsidRPr="00E96833" w:rsidRDefault="00607964" w:rsidP="00607964">
            <w:pPr>
              <w:ind w:left="113" w:right="113"/>
              <w:jc w:val="center"/>
              <w:rPr>
                <w:rFonts w:ascii="GHEA Grapalat" w:hAnsi="GHEA Grapalat" w:cs="Arial"/>
                <w:sz w:val="20"/>
                <w:szCs w:val="20"/>
                <w:lang w:val="hy-AM"/>
              </w:rPr>
            </w:pPr>
            <w:r>
              <w:rPr>
                <w:rFonts w:ascii="GHEA Grapalat" w:hAnsi="GHEA Grapalat" w:cs="Arial"/>
                <w:sz w:val="20"/>
                <w:szCs w:val="20"/>
              </w:rPr>
              <w:t>0</w:t>
            </w:r>
          </w:p>
        </w:tc>
        <w:tc>
          <w:tcPr>
            <w:tcW w:w="738" w:type="dxa"/>
            <w:textDirection w:val="btLr"/>
            <w:vAlign w:val="center"/>
          </w:tcPr>
          <w:p w14:paraId="6DD22265" w14:textId="382948AD" w:rsidR="00607964" w:rsidRPr="00E96833" w:rsidRDefault="00607964" w:rsidP="00607964">
            <w:pPr>
              <w:ind w:left="113" w:right="113"/>
              <w:jc w:val="center"/>
              <w:rPr>
                <w:rFonts w:ascii="GHEA Grapalat" w:hAnsi="GHEA Grapalat" w:cs="Arial"/>
                <w:sz w:val="20"/>
                <w:szCs w:val="20"/>
                <w:lang w:val="hy-AM"/>
              </w:rPr>
            </w:pPr>
            <w:r>
              <w:rPr>
                <w:rFonts w:ascii="GHEA Grapalat" w:hAnsi="GHEA Grapalat" w:cs="Arial"/>
                <w:sz w:val="20"/>
                <w:szCs w:val="20"/>
              </w:rPr>
              <w:t>0</w:t>
            </w:r>
          </w:p>
        </w:tc>
      </w:tr>
      <w:tr w:rsidR="009E0B6F" w:rsidRPr="00B138F3" w14:paraId="1D882217" w14:textId="77777777" w:rsidTr="005F0181">
        <w:trPr>
          <w:cantSplit/>
          <w:trHeight w:val="1134"/>
        </w:trPr>
        <w:tc>
          <w:tcPr>
            <w:tcW w:w="990" w:type="dxa"/>
          </w:tcPr>
          <w:p w14:paraId="07962446" w14:textId="0A907F29" w:rsidR="009E0B6F" w:rsidRPr="00607964" w:rsidRDefault="009E0B6F" w:rsidP="009E0B6F">
            <w:pPr>
              <w:widowControl w:val="0"/>
              <w:jc w:val="center"/>
              <w:rPr>
                <w:rFonts w:ascii="GHEA Grapalat" w:hAnsi="GHEA Grapalat"/>
                <w:sz w:val="16"/>
                <w:szCs w:val="16"/>
                <w:lang w:val="hy-AM"/>
              </w:rPr>
            </w:pPr>
            <w:r>
              <w:rPr>
                <w:rFonts w:ascii="GHEA Grapalat" w:hAnsi="GHEA Grapalat"/>
                <w:sz w:val="16"/>
                <w:szCs w:val="16"/>
                <w:lang w:val="hy-AM"/>
              </w:rPr>
              <w:t>2</w:t>
            </w:r>
          </w:p>
        </w:tc>
        <w:tc>
          <w:tcPr>
            <w:tcW w:w="1908" w:type="dxa"/>
          </w:tcPr>
          <w:p w14:paraId="1BFC6842" w14:textId="77777777" w:rsidR="009E0B6F" w:rsidRDefault="009E0B6F" w:rsidP="009E0B6F">
            <w:pPr>
              <w:jc w:val="center"/>
              <w:rPr>
                <w:rFonts w:ascii="GHEA Grapalat" w:hAnsi="GHEA Grapalat"/>
                <w:sz w:val="20"/>
                <w:szCs w:val="20"/>
              </w:rPr>
            </w:pPr>
          </w:p>
          <w:p w14:paraId="25FA3BFE" w14:textId="03C79DC6" w:rsidR="009E0B6F" w:rsidRPr="009E0B6F" w:rsidRDefault="009E0B6F" w:rsidP="009E0B6F">
            <w:pPr>
              <w:jc w:val="center"/>
              <w:rPr>
                <w:rFonts w:ascii="Sylfaen" w:hAnsi="Sylfaen" w:cs="Calibri"/>
                <w:color w:val="000000"/>
                <w:sz w:val="20"/>
                <w:szCs w:val="20"/>
              </w:rPr>
            </w:pPr>
            <w:r w:rsidRPr="009E0B6F">
              <w:rPr>
                <w:rFonts w:ascii="GHEA Grapalat" w:hAnsi="GHEA Grapalat"/>
                <w:sz w:val="20"/>
                <w:szCs w:val="20"/>
              </w:rPr>
              <w:t>37431290/505</w:t>
            </w:r>
          </w:p>
        </w:tc>
        <w:tc>
          <w:tcPr>
            <w:tcW w:w="2367" w:type="dxa"/>
          </w:tcPr>
          <w:p w14:paraId="0697ACAA" w14:textId="77777777" w:rsidR="009E0B6F" w:rsidRDefault="009E0B6F" w:rsidP="009E0B6F">
            <w:pPr>
              <w:jc w:val="center"/>
              <w:rPr>
                <w:rFonts w:ascii="GHEA Grapalat" w:hAnsi="GHEA Grapalat"/>
                <w:sz w:val="20"/>
                <w:szCs w:val="20"/>
              </w:rPr>
            </w:pPr>
          </w:p>
          <w:p w14:paraId="0BDC3959" w14:textId="1937A3E8" w:rsidR="009E0B6F" w:rsidRPr="009E0B6F" w:rsidRDefault="009E0B6F" w:rsidP="009E0B6F">
            <w:pPr>
              <w:jc w:val="center"/>
              <w:rPr>
                <w:rFonts w:ascii="Sylfaen" w:hAnsi="Sylfaen" w:cs="Calibri"/>
                <w:sz w:val="20"/>
                <w:szCs w:val="20"/>
              </w:rPr>
            </w:pPr>
            <w:r w:rsidRPr="009E0B6F">
              <w:rPr>
                <w:rFonts w:ascii="GHEA Grapalat" w:hAnsi="GHEA Grapalat"/>
                <w:sz w:val="20"/>
                <w:szCs w:val="20"/>
              </w:rPr>
              <w:t>Тренажер Эллиптический</w:t>
            </w:r>
          </w:p>
        </w:tc>
        <w:tc>
          <w:tcPr>
            <w:tcW w:w="965" w:type="dxa"/>
            <w:textDirection w:val="btLr"/>
            <w:vAlign w:val="center"/>
          </w:tcPr>
          <w:p w14:paraId="1A90B60B" w14:textId="2E83E8A8" w:rsidR="009E0B6F" w:rsidRPr="00E96833" w:rsidRDefault="009E0B6F" w:rsidP="009E0B6F">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CA48C01" w14:textId="15813F84" w:rsidR="009E0B6F" w:rsidRPr="00E96833" w:rsidRDefault="009E0B6F" w:rsidP="009E0B6F">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0F9BCB32" w14:textId="1A6E6433"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66CF05EB" w14:textId="1806C9AD"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535" w:type="dxa"/>
            <w:textDirection w:val="btLr"/>
            <w:vAlign w:val="center"/>
          </w:tcPr>
          <w:p w14:paraId="2F22F086" w14:textId="5773C0D2"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05" w:type="dxa"/>
            <w:textDirection w:val="btLr"/>
            <w:vAlign w:val="center"/>
          </w:tcPr>
          <w:p w14:paraId="6A720A96" w14:textId="0EB9235D"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99" w:type="dxa"/>
            <w:textDirection w:val="btLr"/>
            <w:vAlign w:val="center"/>
          </w:tcPr>
          <w:p w14:paraId="340D0864" w14:textId="6F8E6FEA"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26" w:type="dxa"/>
            <w:textDirection w:val="btLr"/>
            <w:vAlign w:val="center"/>
          </w:tcPr>
          <w:p w14:paraId="7307AD61" w14:textId="466848A3"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66" w:type="dxa"/>
            <w:textDirection w:val="btLr"/>
            <w:vAlign w:val="center"/>
          </w:tcPr>
          <w:p w14:paraId="08936644" w14:textId="29B76CF5"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50" w:type="dxa"/>
            <w:textDirection w:val="btLr"/>
            <w:vAlign w:val="center"/>
          </w:tcPr>
          <w:p w14:paraId="19C6F448" w14:textId="7CDBC160" w:rsidR="009E0B6F" w:rsidRDefault="009E0B6F" w:rsidP="009E0B6F">
            <w:pPr>
              <w:spacing w:line="360" w:lineRule="auto"/>
              <w:ind w:left="113" w:right="113"/>
              <w:jc w:val="center"/>
              <w:rPr>
                <w:rFonts w:ascii="GHEA Grapalat" w:hAnsi="GHEA Grapalat" w:cs="Arial"/>
                <w:sz w:val="20"/>
                <w:szCs w:val="20"/>
              </w:rPr>
            </w:pPr>
            <w:r>
              <w:rPr>
                <w:rFonts w:ascii="GHEA Grapalat" w:hAnsi="GHEA Grapalat" w:cs="Arial"/>
                <w:sz w:val="20"/>
                <w:szCs w:val="20"/>
              </w:rPr>
              <w:t>0</w:t>
            </w:r>
          </w:p>
        </w:tc>
        <w:tc>
          <w:tcPr>
            <w:tcW w:w="966" w:type="dxa"/>
            <w:textDirection w:val="btLr"/>
            <w:vAlign w:val="center"/>
          </w:tcPr>
          <w:p w14:paraId="00961CC4" w14:textId="15967FEE"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69" w:type="dxa"/>
            <w:textDirection w:val="btLr"/>
            <w:vAlign w:val="center"/>
          </w:tcPr>
          <w:p w14:paraId="19DA3DEF" w14:textId="49B69145"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738" w:type="dxa"/>
            <w:textDirection w:val="btLr"/>
            <w:vAlign w:val="center"/>
          </w:tcPr>
          <w:p w14:paraId="6486AC2D" w14:textId="7BEFECAA"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r>
      <w:tr w:rsidR="009E0B6F" w:rsidRPr="00B138F3" w14:paraId="72698517" w14:textId="77777777" w:rsidTr="00D31D5A">
        <w:trPr>
          <w:cantSplit/>
          <w:trHeight w:val="1134"/>
        </w:trPr>
        <w:tc>
          <w:tcPr>
            <w:tcW w:w="990" w:type="dxa"/>
          </w:tcPr>
          <w:p w14:paraId="793EB904" w14:textId="646B0136" w:rsidR="009E0B6F" w:rsidRPr="00607964" w:rsidRDefault="009E0B6F" w:rsidP="009E0B6F">
            <w:pPr>
              <w:widowControl w:val="0"/>
              <w:jc w:val="center"/>
              <w:rPr>
                <w:rFonts w:ascii="GHEA Grapalat" w:hAnsi="GHEA Grapalat"/>
                <w:sz w:val="16"/>
                <w:szCs w:val="16"/>
                <w:lang w:val="hy-AM"/>
              </w:rPr>
            </w:pPr>
            <w:r>
              <w:rPr>
                <w:rFonts w:ascii="GHEA Grapalat" w:hAnsi="GHEA Grapalat"/>
                <w:sz w:val="16"/>
                <w:szCs w:val="16"/>
                <w:lang w:val="hy-AM"/>
              </w:rPr>
              <w:t>3</w:t>
            </w:r>
          </w:p>
        </w:tc>
        <w:tc>
          <w:tcPr>
            <w:tcW w:w="1908" w:type="dxa"/>
          </w:tcPr>
          <w:p w14:paraId="748E7BFE" w14:textId="77777777" w:rsidR="009E0B6F" w:rsidRDefault="009E0B6F" w:rsidP="009E0B6F">
            <w:pPr>
              <w:jc w:val="center"/>
              <w:rPr>
                <w:rFonts w:ascii="GHEA Grapalat" w:hAnsi="GHEA Grapalat"/>
                <w:sz w:val="20"/>
                <w:szCs w:val="20"/>
              </w:rPr>
            </w:pPr>
          </w:p>
          <w:p w14:paraId="764CCA02" w14:textId="7BC5F680" w:rsidR="009E0B6F" w:rsidRPr="009E0B6F" w:rsidRDefault="009E0B6F" w:rsidP="009E0B6F">
            <w:pPr>
              <w:jc w:val="center"/>
              <w:rPr>
                <w:rFonts w:ascii="Sylfaen" w:hAnsi="Sylfaen" w:cs="Calibri"/>
                <w:color w:val="000000"/>
                <w:sz w:val="20"/>
                <w:szCs w:val="20"/>
              </w:rPr>
            </w:pPr>
            <w:r w:rsidRPr="009E0B6F">
              <w:rPr>
                <w:rFonts w:ascii="GHEA Grapalat" w:hAnsi="GHEA Grapalat"/>
                <w:sz w:val="20"/>
                <w:szCs w:val="20"/>
              </w:rPr>
              <w:t>37431190/503</w:t>
            </w:r>
          </w:p>
        </w:tc>
        <w:tc>
          <w:tcPr>
            <w:tcW w:w="2367" w:type="dxa"/>
          </w:tcPr>
          <w:p w14:paraId="05A3E647" w14:textId="77777777" w:rsidR="009E0B6F" w:rsidRDefault="009E0B6F" w:rsidP="009E0B6F">
            <w:pPr>
              <w:jc w:val="center"/>
              <w:rPr>
                <w:rFonts w:ascii="GHEA Grapalat" w:hAnsi="GHEA Grapalat"/>
                <w:sz w:val="20"/>
                <w:szCs w:val="20"/>
              </w:rPr>
            </w:pPr>
          </w:p>
          <w:p w14:paraId="7AEE9CCB" w14:textId="6363C5B0" w:rsidR="009E0B6F" w:rsidRPr="009E0B6F" w:rsidRDefault="009E0B6F" w:rsidP="009E0B6F">
            <w:pPr>
              <w:jc w:val="center"/>
              <w:rPr>
                <w:rFonts w:ascii="Sylfaen" w:hAnsi="Sylfaen" w:cs="Calibri"/>
                <w:sz w:val="20"/>
                <w:szCs w:val="20"/>
              </w:rPr>
            </w:pPr>
            <w:r w:rsidRPr="009E0B6F">
              <w:rPr>
                <w:rFonts w:ascii="GHEA Grapalat" w:hAnsi="GHEA Grapalat"/>
                <w:sz w:val="20"/>
                <w:szCs w:val="20"/>
              </w:rPr>
              <w:t>Велотренажер</w:t>
            </w:r>
          </w:p>
        </w:tc>
        <w:tc>
          <w:tcPr>
            <w:tcW w:w="965" w:type="dxa"/>
            <w:textDirection w:val="btLr"/>
            <w:vAlign w:val="center"/>
          </w:tcPr>
          <w:p w14:paraId="2F021182" w14:textId="3E57257A" w:rsidR="009E0B6F" w:rsidRPr="00E96833" w:rsidRDefault="009E0B6F" w:rsidP="009E0B6F">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7D666225" w14:textId="30458C91" w:rsidR="009E0B6F" w:rsidRPr="00E96833" w:rsidRDefault="009E0B6F" w:rsidP="009E0B6F">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94" w:type="dxa"/>
            <w:textDirection w:val="btLr"/>
            <w:vAlign w:val="center"/>
          </w:tcPr>
          <w:p w14:paraId="5BD00EF0" w14:textId="772E68F2"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57DA03CC" w14:textId="4A7CF6B0"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535" w:type="dxa"/>
            <w:textDirection w:val="btLr"/>
            <w:vAlign w:val="center"/>
          </w:tcPr>
          <w:p w14:paraId="61D0978D" w14:textId="371091A2"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05" w:type="dxa"/>
            <w:textDirection w:val="btLr"/>
            <w:vAlign w:val="center"/>
          </w:tcPr>
          <w:p w14:paraId="1A52F263" w14:textId="11AFC993"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99" w:type="dxa"/>
            <w:textDirection w:val="btLr"/>
            <w:vAlign w:val="center"/>
          </w:tcPr>
          <w:p w14:paraId="7B298499" w14:textId="1FD4B816"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26" w:type="dxa"/>
            <w:textDirection w:val="btLr"/>
            <w:vAlign w:val="center"/>
          </w:tcPr>
          <w:p w14:paraId="02D0CA1C" w14:textId="3EA6F9DC"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66" w:type="dxa"/>
            <w:textDirection w:val="btLr"/>
            <w:vAlign w:val="center"/>
          </w:tcPr>
          <w:p w14:paraId="1EE656A3" w14:textId="26CC4CE8"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50" w:type="dxa"/>
            <w:textDirection w:val="btLr"/>
            <w:vAlign w:val="center"/>
          </w:tcPr>
          <w:p w14:paraId="0596631E" w14:textId="06AF2DE9" w:rsidR="009E0B6F" w:rsidRDefault="009E0B6F" w:rsidP="009E0B6F">
            <w:pPr>
              <w:spacing w:line="360" w:lineRule="auto"/>
              <w:ind w:left="113" w:right="113"/>
              <w:jc w:val="center"/>
              <w:rPr>
                <w:rFonts w:ascii="GHEA Grapalat" w:hAnsi="GHEA Grapalat" w:cs="Arial"/>
                <w:sz w:val="20"/>
                <w:szCs w:val="20"/>
              </w:rPr>
            </w:pPr>
            <w:r>
              <w:rPr>
                <w:rFonts w:ascii="GHEA Grapalat" w:hAnsi="GHEA Grapalat" w:cs="Arial"/>
                <w:sz w:val="20"/>
                <w:szCs w:val="20"/>
              </w:rPr>
              <w:t>0</w:t>
            </w:r>
          </w:p>
        </w:tc>
        <w:tc>
          <w:tcPr>
            <w:tcW w:w="966" w:type="dxa"/>
            <w:textDirection w:val="btLr"/>
            <w:vAlign w:val="center"/>
          </w:tcPr>
          <w:p w14:paraId="75652D58" w14:textId="0980FE04"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69" w:type="dxa"/>
            <w:textDirection w:val="btLr"/>
            <w:vAlign w:val="center"/>
          </w:tcPr>
          <w:p w14:paraId="458972B1" w14:textId="349DA609"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738" w:type="dxa"/>
            <w:textDirection w:val="btLr"/>
            <w:vAlign w:val="center"/>
          </w:tcPr>
          <w:p w14:paraId="4501D587" w14:textId="1EF78528"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r>
      <w:tr w:rsidR="009E0B6F" w:rsidRPr="00B138F3" w14:paraId="2680DAE2" w14:textId="77777777" w:rsidTr="00ED0B59">
        <w:trPr>
          <w:cantSplit/>
          <w:trHeight w:val="1134"/>
        </w:trPr>
        <w:tc>
          <w:tcPr>
            <w:tcW w:w="990" w:type="dxa"/>
          </w:tcPr>
          <w:p w14:paraId="39A8DAEA" w14:textId="65D3EEFB" w:rsidR="009E0B6F" w:rsidRPr="00C424D1" w:rsidRDefault="009E0B6F" w:rsidP="009E0B6F">
            <w:pPr>
              <w:widowControl w:val="0"/>
              <w:jc w:val="center"/>
              <w:rPr>
                <w:rFonts w:ascii="GHEA Grapalat" w:hAnsi="GHEA Grapalat"/>
                <w:sz w:val="16"/>
                <w:szCs w:val="16"/>
              </w:rPr>
            </w:pPr>
            <w:r>
              <w:rPr>
                <w:rFonts w:ascii="GHEA Grapalat" w:hAnsi="GHEA Grapalat"/>
                <w:sz w:val="16"/>
                <w:szCs w:val="16"/>
              </w:rPr>
              <w:t>4</w:t>
            </w:r>
          </w:p>
        </w:tc>
        <w:tc>
          <w:tcPr>
            <w:tcW w:w="1908" w:type="dxa"/>
          </w:tcPr>
          <w:p w14:paraId="7285471D" w14:textId="77777777" w:rsidR="009E0B6F" w:rsidRDefault="009E0B6F" w:rsidP="009E0B6F">
            <w:pPr>
              <w:jc w:val="center"/>
              <w:rPr>
                <w:rFonts w:ascii="GHEA Grapalat" w:hAnsi="GHEA Grapalat"/>
                <w:sz w:val="20"/>
                <w:szCs w:val="20"/>
              </w:rPr>
            </w:pPr>
          </w:p>
          <w:p w14:paraId="1DE306D2" w14:textId="62F52B26" w:rsidR="009E0B6F" w:rsidRPr="009E0B6F" w:rsidRDefault="009E0B6F" w:rsidP="009E0B6F">
            <w:pPr>
              <w:jc w:val="center"/>
              <w:rPr>
                <w:rFonts w:ascii="Sylfaen" w:hAnsi="Sylfaen" w:cs="Calibri"/>
                <w:color w:val="000000"/>
                <w:sz w:val="20"/>
                <w:szCs w:val="20"/>
              </w:rPr>
            </w:pPr>
            <w:r w:rsidRPr="009E0B6F">
              <w:rPr>
                <w:rFonts w:ascii="GHEA Grapalat" w:hAnsi="GHEA Grapalat"/>
                <w:sz w:val="20"/>
                <w:szCs w:val="20"/>
              </w:rPr>
              <w:t>37431300/503</w:t>
            </w:r>
          </w:p>
        </w:tc>
        <w:tc>
          <w:tcPr>
            <w:tcW w:w="2367" w:type="dxa"/>
          </w:tcPr>
          <w:p w14:paraId="4B7F0807" w14:textId="77777777" w:rsidR="009E0B6F" w:rsidRDefault="009E0B6F" w:rsidP="009E0B6F">
            <w:pPr>
              <w:jc w:val="center"/>
              <w:rPr>
                <w:rFonts w:ascii="GHEA Grapalat" w:hAnsi="GHEA Grapalat"/>
                <w:sz w:val="20"/>
                <w:szCs w:val="20"/>
              </w:rPr>
            </w:pPr>
          </w:p>
          <w:p w14:paraId="29896887" w14:textId="7E061C77" w:rsidR="009E0B6F" w:rsidRPr="009E0B6F" w:rsidRDefault="009E0B6F" w:rsidP="009E0B6F">
            <w:pPr>
              <w:jc w:val="center"/>
              <w:rPr>
                <w:rStyle w:val="y2iqfc"/>
                <w:rFonts w:ascii="GHEA Grapalat" w:hAnsi="GHEA Grapalat"/>
                <w:color w:val="202124"/>
                <w:sz w:val="20"/>
                <w:szCs w:val="20"/>
              </w:rPr>
            </w:pPr>
            <w:r w:rsidRPr="009E0B6F">
              <w:rPr>
                <w:rFonts w:ascii="GHEA Grapalat" w:hAnsi="GHEA Grapalat"/>
                <w:sz w:val="20"/>
                <w:szCs w:val="20"/>
              </w:rPr>
              <w:t>Тренажер Разведение рук</w:t>
            </w:r>
          </w:p>
        </w:tc>
        <w:tc>
          <w:tcPr>
            <w:tcW w:w="965" w:type="dxa"/>
            <w:textDirection w:val="btLr"/>
            <w:vAlign w:val="center"/>
          </w:tcPr>
          <w:p w14:paraId="177BCC67" w14:textId="7098778C" w:rsidR="009E0B6F" w:rsidRP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981" w:type="dxa"/>
            <w:textDirection w:val="btLr"/>
            <w:vAlign w:val="center"/>
          </w:tcPr>
          <w:p w14:paraId="035D383B" w14:textId="242F1A0A" w:rsidR="009E0B6F" w:rsidRP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94" w:type="dxa"/>
            <w:textDirection w:val="btLr"/>
            <w:vAlign w:val="center"/>
          </w:tcPr>
          <w:p w14:paraId="2A42D460" w14:textId="3E06C5ED"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60DA2F67" w14:textId="24E3FC33"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535" w:type="dxa"/>
            <w:textDirection w:val="btLr"/>
            <w:vAlign w:val="center"/>
          </w:tcPr>
          <w:p w14:paraId="2D597C07" w14:textId="594F07F8"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05" w:type="dxa"/>
            <w:textDirection w:val="btLr"/>
            <w:vAlign w:val="center"/>
          </w:tcPr>
          <w:p w14:paraId="5CF7EAD0" w14:textId="47F18DF5"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99" w:type="dxa"/>
            <w:textDirection w:val="btLr"/>
            <w:vAlign w:val="center"/>
          </w:tcPr>
          <w:p w14:paraId="2DF81856" w14:textId="18DFDA2E"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26" w:type="dxa"/>
            <w:textDirection w:val="btLr"/>
            <w:vAlign w:val="center"/>
          </w:tcPr>
          <w:p w14:paraId="21CA6EDD" w14:textId="5EC1D8F2"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66" w:type="dxa"/>
            <w:textDirection w:val="btLr"/>
            <w:vAlign w:val="center"/>
          </w:tcPr>
          <w:p w14:paraId="6E0BE308" w14:textId="4DACABA2"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50" w:type="dxa"/>
            <w:textDirection w:val="btLr"/>
            <w:vAlign w:val="center"/>
          </w:tcPr>
          <w:p w14:paraId="5911A670" w14:textId="74413905" w:rsidR="009E0B6F" w:rsidRDefault="009E0B6F" w:rsidP="009E0B6F">
            <w:pPr>
              <w:spacing w:line="360" w:lineRule="auto"/>
              <w:ind w:left="113" w:right="113"/>
              <w:jc w:val="center"/>
              <w:rPr>
                <w:rFonts w:ascii="GHEA Grapalat" w:hAnsi="GHEA Grapalat" w:cs="Arial"/>
                <w:sz w:val="20"/>
                <w:szCs w:val="20"/>
              </w:rPr>
            </w:pPr>
            <w:r>
              <w:rPr>
                <w:rFonts w:ascii="GHEA Grapalat" w:hAnsi="GHEA Grapalat" w:cs="Arial"/>
                <w:sz w:val="20"/>
                <w:szCs w:val="20"/>
              </w:rPr>
              <w:t>0</w:t>
            </w:r>
          </w:p>
        </w:tc>
        <w:tc>
          <w:tcPr>
            <w:tcW w:w="966" w:type="dxa"/>
            <w:textDirection w:val="btLr"/>
            <w:vAlign w:val="center"/>
          </w:tcPr>
          <w:p w14:paraId="152AEC55" w14:textId="0535667D"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69" w:type="dxa"/>
            <w:textDirection w:val="btLr"/>
            <w:vAlign w:val="center"/>
          </w:tcPr>
          <w:p w14:paraId="2AB943F5" w14:textId="6CA96BA6"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738" w:type="dxa"/>
            <w:textDirection w:val="btLr"/>
            <w:vAlign w:val="center"/>
          </w:tcPr>
          <w:p w14:paraId="2070E7FF" w14:textId="3A93BFE2"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r>
      <w:tr w:rsidR="009E0B6F" w:rsidRPr="00B138F3" w14:paraId="2E58F9F5" w14:textId="77777777" w:rsidTr="00A96E23">
        <w:trPr>
          <w:cantSplit/>
          <w:trHeight w:val="1134"/>
        </w:trPr>
        <w:tc>
          <w:tcPr>
            <w:tcW w:w="990" w:type="dxa"/>
          </w:tcPr>
          <w:p w14:paraId="06318582" w14:textId="267A040C" w:rsidR="009E0B6F" w:rsidRDefault="009E0B6F" w:rsidP="009E0B6F">
            <w:pPr>
              <w:widowControl w:val="0"/>
              <w:jc w:val="center"/>
              <w:rPr>
                <w:rFonts w:ascii="GHEA Grapalat" w:hAnsi="GHEA Grapalat"/>
                <w:sz w:val="16"/>
                <w:szCs w:val="16"/>
              </w:rPr>
            </w:pPr>
            <w:r>
              <w:rPr>
                <w:rFonts w:ascii="GHEA Grapalat" w:hAnsi="GHEA Grapalat"/>
                <w:sz w:val="16"/>
                <w:szCs w:val="16"/>
              </w:rPr>
              <w:t>5</w:t>
            </w:r>
          </w:p>
        </w:tc>
        <w:tc>
          <w:tcPr>
            <w:tcW w:w="1908" w:type="dxa"/>
          </w:tcPr>
          <w:p w14:paraId="7AE94B28" w14:textId="77777777" w:rsidR="009E0B6F" w:rsidRDefault="009E0B6F" w:rsidP="009E0B6F">
            <w:pPr>
              <w:jc w:val="center"/>
              <w:rPr>
                <w:rFonts w:ascii="GHEA Grapalat" w:hAnsi="GHEA Grapalat"/>
                <w:sz w:val="20"/>
                <w:szCs w:val="20"/>
              </w:rPr>
            </w:pPr>
          </w:p>
          <w:p w14:paraId="34DB82A0" w14:textId="23186BB9" w:rsidR="009E0B6F" w:rsidRPr="009E0B6F" w:rsidRDefault="009E0B6F" w:rsidP="009E0B6F">
            <w:pPr>
              <w:jc w:val="center"/>
              <w:rPr>
                <w:rFonts w:ascii="Sylfaen" w:hAnsi="Sylfaen" w:cs="Calibri"/>
                <w:color w:val="000000"/>
                <w:sz w:val="20"/>
                <w:szCs w:val="20"/>
              </w:rPr>
            </w:pPr>
            <w:r w:rsidRPr="009E0B6F">
              <w:rPr>
                <w:rFonts w:ascii="GHEA Grapalat" w:hAnsi="GHEA Grapalat"/>
                <w:sz w:val="20"/>
                <w:szCs w:val="20"/>
              </w:rPr>
              <w:t>37431290/506</w:t>
            </w:r>
          </w:p>
        </w:tc>
        <w:tc>
          <w:tcPr>
            <w:tcW w:w="2367" w:type="dxa"/>
          </w:tcPr>
          <w:p w14:paraId="5C78D88C" w14:textId="77777777" w:rsidR="009E0B6F" w:rsidRDefault="009E0B6F" w:rsidP="009E0B6F">
            <w:pPr>
              <w:jc w:val="center"/>
              <w:rPr>
                <w:rFonts w:ascii="GHEA Grapalat" w:hAnsi="GHEA Grapalat"/>
                <w:sz w:val="20"/>
                <w:szCs w:val="20"/>
              </w:rPr>
            </w:pPr>
          </w:p>
          <w:p w14:paraId="642F0904" w14:textId="3A013C73" w:rsidR="009E0B6F" w:rsidRPr="009E0B6F" w:rsidRDefault="009E0B6F" w:rsidP="009E0B6F">
            <w:pPr>
              <w:jc w:val="center"/>
              <w:rPr>
                <w:rStyle w:val="y2iqfc"/>
                <w:rFonts w:ascii="GHEA Grapalat" w:hAnsi="GHEA Grapalat"/>
                <w:color w:val="202124"/>
                <w:sz w:val="20"/>
                <w:szCs w:val="20"/>
              </w:rPr>
            </w:pPr>
            <w:r w:rsidRPr="009E0B6F">
              <w:rPr>
                <w:rFonts w:ascii="GHEA Grapalat" w:hAnsi="GHEA Grapalat"/>
                <w:sz w:val="20"/>
                <w:szCs w:val="20"/>
              </w:rPr>
              <w:t>Тренажер Двойные лыжи</w:t>
            </w:r>
          </w:p>
        </w:tc>
        <w:tc>
          <w:tcPr>
            <w:tcW w:w="965" w:type="dxa"/>
            <w:textDirection w:val="btLr"/>
            <w:vAlign w:val="center"/>
          </w:tcPr>
          <w:p w14:paraId="7B79D6EF" w14:textId="51350F40" w:rsidR="009E0B6F" w:rsidRP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981" w:type="dxa"/>
            <w:textDirection w:val="btLr"/>
            <w:vAlign w:val="center"/>
          </w:tcPr>
          <w:p w14:paraId="0C379207" w14:textId="7B96F565" w:rsidR="009E0B6F" w:rsidRP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94" w:type="dxa"/>
            <w:textDirection w:val="btLr"/>
            <w:vAlign w:val="center"/>
          </w:tcPr>
          <w:p w14:paraId="4AE9CC1E" w14:textId="69511A27"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39" w:type="dxa"/>
            <w:textDirection w:val="btLr"/>
            <w:vAlign w:val="center"/>
          </w:tcPr>
          <w:p w14:paraId="06486FDF" w14:textId="67652AC0"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535" w:type="dxa"/>
            <w:textDirection w:val="btLr"/>
            <w:vAlign w:val="center"/>
          </w:tcPr>
          <w:p w14:paraId="23F870BD" w14:textId="2F25E6C3"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05" w:type="dxa"/>
            <w:textDirection w:val="btLr"/>
            <w:vAlign w:val="center"/>
          </w:tcPr>
          <w:p w14:paraId="0D09DB61" w14:textId="5C12869A"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99" w:type="dxa"/>
            <w:textDirection w:val="btLr"/>
            <w:vAlign w:val="center"/>
          </w:tcPr>
          <w:p w14:paraId="4E31CE1C" w14:textId="4DC2B1E3"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26" w:type="dxa"/>
            <w:textDirection w:val="btLr"/>
            <w:vAlign w:val="center"/>
          </w:tcPr>
          <w:p w14:paraId="67BCF903" w14:textId="412F398A"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66" w:type="dxa"/>
            <w:textDirection w:val="btLr"/>
            <w:vAlign w:val="center"/>
          </w:tcPr>
          <w:p w14:paraId="57A9D70F" w14:textId="4BBF486F"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850" w:type="dxa"/>
            <w:textDirection w:val="btLr"/>
            <w:vAlign w:val="center"/>
          </w:tcPr>
          <w:p w14:paraId="29AC34AA" w14:textId="044ABA59" w:rsidR="009E0B6F" w:rsidRDefault="009E0B6F" w:rsidP="009E0B6F">
            <w:pPr>
              <w:spacing w:line="360" w:lineRule="auto"/>
              <w:ind w:left="113" w:right="113"/>
              <w:jc w:val="center"/>
              <w:rPr>
                <w:rFonts w:ascii="GHEA Grapalat" w:hAnsi="GHEA Grapalat" w:cs="Arial"/>
                <w:sz w:val="20"/>
                <w:szCs w:val="20"/>
              </w:rPr>
            </w:pPr>
            <w:r>
              <w:rPr>
                <w:rFonts w:ascii="GHEA Grapalat" w:hAnsi="GHEA Grapalat" w:cs="Arial"/>
                <w:sz w:val="20"/>
                <w:szCs w:val="20"/>
              </w:rPr>
              <w:t>0</w:t>
            </w:r>
          </w:p>
        </w:tc>
        <w:tc>
          <w:tcPr>
            <w:tcW w:w="966" w:type="dxa"/>
            <w:textDirection w:val="btLr"/>
            <w:vAlign w:val="center"/>
          </w:tcPr>
          <w:p w14:paraId="4E6D2BE8" w14:textId="41DB8AA6"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669" w:type="dxa"/>
            <w:textDirection w:val="btLr"/>
            <w:vAlign w:val="center"/>
          </w:tcPr>
          <w:p w14:paraId="4D3A4E6E" w14:textId="1E62E37D"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c>
          <w:tcPr>
            <w:tcW w:w="738" w:type="dxa"/>
            <w:textDirection w:val="btLr"/>
            <w:vAlign w:val="center"/>
          </w:tcPr>
          <w:p w14:paraId="50DFA20F" w14:textId="1BCE2432" w:rsidR="009E0B6F" w:rsidRDefault="009E0B6F" w:rsidP="009E0B6F">
            <w:pPr>
              <w:ind w:left="113" w:right="113"/>
              <w:jc w:val="center"/>
              <w:rPr>
                <w:rFonts w:ascii="GHEA Grapalat" w:hAnsi="GHEA Grapalat" w:cs="Arial"/>
                <w:sz w:val="20"/>
                <w:szCs w:val="20"/>
              </w:rPr>
            </w:pPr>
            <w:r>
              <w:rPr>
                <w:rFonts w:ascii="GHEA Grapalat" w:hAnsi="GHEA Grapalat" w:cs="Arial"/>
                <w:sz w:val="20"/>
                <w:szCs w:val="20"/>
              </w:rPr>
              <w:t>0</w:t>
            </w:r>
          </w:p>
        </w:tc>
      </w:tr>
    </w:tbl>
    <w:p w14:paraId="57AAA711" w14:textId="77777777" w:rsidR="00A1617E" w:rsidRDefault="00B80353" w:rsidP="00046B2C">
      <w:pPr>
        <w:widowControl w:val="0"/>
        <w:spacing w:after="160"/>
        <w:rPr>
          <w:rFonts w:ascii="GHEA Grapalat" w:hAnsi="GHEA Grapalat"/>
        </w:rPr>
      </w:pPr>
      <w:r>
        <w:rPr>
          <w:rFonts w:ascii="GHEA Grapalat" w:hAnsi="GHEA Grapalat"/>
          <w:lang w:val="en-US"/>
        </w:rPr>
        <w:t xml:space="preserve">                                                     </w:t>
      </w:r>
      <w:r w:rsidR="00A1617E" w:rsidRPr="00B138F3">
        <w:rPr>
          <w:rFonts w:ascii="GHEA Grapalat" w:hAnsi="GHEA Grapalat"/>
        </w:rPr>
        <w:t>ГРАФИК ОПЛАТЫ</w:t>
      </w:r>
      <w:r w:rsidR="00A1617E" w:rsidRPr="00B138F3">
        <w:rPr>
          <w:rStyle w:val="FootnoteReference"/>
          <w:rFonts w:ascii="GHEA Grapalat" w:hAnsi="GHEA Grapalat"/>
        </w:rPr>
        <w:footnoteReference w:customMarkFollows="1" w:id="19"/>
        <w:t>*</w:t>
      </w:r>
      <w:r>
        <w:rPr>
          <w:rFonts w:ascii="GHEA Grapalat" w:hAnsi="GHEA Grapalat"/>
          <w:lang w:val="en-US"/>
        </w:rPr>
        <w:t xml:space="preserve">                                 </w:t>
      </w:r>
      <w:r w:rsidRPr="00B138F3">
        <w:rPr>
          <w:rFonts w:ascii="GHEA Grapalat" w:hAnsi="GHEA Grapalat"/>
        </w:rPr>
        <w:t>Драмов РА</w:t>
      </w:r>
    </w:p>
    <w:p w14:paraId="2B0666AB" w14:textId="77777777" w:rsidR="00607964" w:rsidRDefault="00607964" w:rsidP="00046B2C">
      <w:pPr>
        <w:widowControl w:val="0"/>
        <w:spacing w:after="160"/>
        <w:rPr>
          <w:rFonts w:ascii="GHEA Grapalat" w:hAnsi="GHEA Grapalat"/>
        </w:rPr>
      </w:pPr>
    </w:p>
    <w:p w14:paraId="379847A3" w14:textId="77777777" w:rsidR="00607964" w:rsidRPr="00B80353" w:rsidRDefault="00607964" w:rsidP="00046B2C">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9E0B6F">
      <w:pPr>
        <w:widowControl w:val="0"/>
        <w:spacing w:after="160"/>
        <w:ind w:left="8496" w:firstLine="708"/>
        <w:jc w:val="center"/>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9E0B6F">
      <w:pPr>
        <w:widowControl w:val="0"/>
        <w:spacing w:after="160"/>
        <w:ind w:left="9204" w:firstLine="708"/>
        <w:jc w:val="center"/>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E55E1" w14:textId="77777777" w:rsidR="00A52DC9" w:rsidRDefault="00A52DC9">
      <w:r>
        <w:separator/>
      </w:r>
    </w:p>
  </w:endnote>
  <w:endnote w:type="continuationSeparator" w:id="0">
    <w:p w14:paraId="44A79704" w14:textId="77777777" w:rsidR="00A52DC9" w:rsidRDefault="00A5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F70DD9" w:rsidRPr="00C861E9" w:rsidRDefault="00F70DD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07964">
          <w:rPr>
            <w:rFonts w:ascii="GHEA Grapalat" w:hAnsi="GHEA Grapalat"/>
            <w:noProof/>
            <w:sz w:val="24"/>
            <w:szCs w:val="24"/>
          </w:rPr>
          <w:t>142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3727E" w14:textId="77777777" w:rsidR="00A52DC9" w:rsidRDefault="00A52DC9">
      <w:r>
        <w:separator/>
      </w:r>
    </w:p>
  </w:footnote>
  <w:footnote w:type="continuationSeparator" w:id="0">
    <w:p w14:paraId="71688E90" w14:textId="77777777" w:rsidR="00A52DC9" w:rsidRDefault="00A52DC9">
      <w:r>
        <w:continuationSeparator/>
      </w:r>
    </w:p>
  </w:footnote>
  <w:footnote w:id="1">
    <w:p w14:paraId="6DA31A6F" w14:textId="77777777" w:rsidR="00F70DD9" w:rsidRPr="00CD6B60" w:rsidRDefault="00F70DD9"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F70DD9" w:rsidRPr="00CD6B60" w:rsidRDefault="00F70DD9"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F70DD9" w:rsidRPr="00CD6B60" w:rsidRDefault="00F70DD9"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F70DD9" w:rsidRPr="00CD6B60" w:rsidRDefault="00F70DD9"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F70DD9" w:rsidRPr="002F23F1" w:rsidDel="00932115" w:rsidRDefault="00F70DD9" w:rsidP="005C74A6">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F70DD9" w:rsidRPr="008E4439" w:rsidRDefault="00F70DD9"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F70DD9" w:rsidRPr="000811C1" w:rsidRDefault="00F70DD9" w:rsidP="003E4053">
      <w:pPr>
        <w:pStyle w:val="FootnoteText"/>
        <w:rPr>
          <w:rFonts w:ascii="Sylfaen" w:hAnsi="Sylfaen"/>
          <w:sz w:val="18"/>
          <w:szCs w:val="18"/>
        </w:rPr>
      </w:pPr>
    </w:p>
  </w:footnote>
  <w:footnote w:id="4">
    <w:p w14:paraId="52E31000" w14:textId="77777777" w:rsidR="00F70DD9" w:rsidRPr="00A31673" w:rsidRDefault="00F70DD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F70DD9" w:rsidRDefault="00F70DD9" w:rsidP="00BA10E8">
      <w:pPr>
        <w:jc w:val="both"/>
      </w:pPr>
    </w:p>
    <w:p w14:paraId="003EF699" w14:textId="77777777" w:rsidR="00F70DD9" w:rsidRPr="00A006D6" w:rsidRDefault="00F70DD9"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F70DD9" w:rsidRPr="00A006D6" w:rsidRDefault="00F70DD9"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F70DD9" w:rsidRPr="00A006D6" w:rsidRDefault="00F70DD9"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F70DD9" w:rsidRPr="00A006D6" w:rsidRDefault="00F70DD9" w:rsidP="00BA10E8">
      <w:pPr>
        <w:pStyle w:val="FootnoteText"/>
        <w:rPr>
          <w:rFonts w:asciiTheme="minorHAnsi" w:hAnsiTheme="minorHAnsi"/>
          <w:i/>
          <w:lang w:val="af-ZA"/>
        </w:rPr>
      </w:pPr>
    </w:p>
  </w:footnote>
  <w:footnote w:id="6">
    <w:p w14:paraId="4CB0CFFD" w14:textId="77777777" w:rsidR="00F70DD9" w:rsidRPr="00A25D1B" w:rsidRDefault="00F70DD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F70DD9" w:rsidRPr="007F5E29" w:rsidRDefault="00F70DD9"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F70DD9" w:rsidRPr="00D3436F" w:rsidRDefault="00F70D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F70DD9" w:rsidRPr="00D3436F" w:rsidRDefault="00F70DD9">
      <w:pPr>
        <w:pStyle w:val="FootnoteText"/>
        <w:rPr>
          <w:lang w:val="es-ES"/>
        </w:rPr>
      </w:pPr>
    </w:p>
  </w:footnote>
  <w:footnote w:id="9">
    <w:p w14:paraId="2CF2E0C3" w14:textId="77777777" w:rsidR="00F70DD9" w:rsidRPr="007F5E29" w:rsidRDefault="00F70DD9"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F70DD9" w:rsidRPr="008842CE" w:rsidRDefault="00F70DD9" w:rsidP="004862F8">
      <w:pPr>
        <w:pStyle w:val="FootnoteText"/>
        <w:jc w:val="both"/>
        <w:rPr>
          <w:rFonts w:ascii="GHEA Grapalat" w:hAnsi="GHEA Grapalat"/>
        </w:rPr>
      </w:pPr>
    </w:p>
  </w:footnote>
  <w:footnote w:id="10">
    <w:p w14:paraId="6FC06AD1" w14:textId="77777777" w:rsidR="00F70DD9" w:rsidRPr="008842CE" w:rsidRDefault="00F70DD9" w:rsidP="003D2FE2">
      <w:pPr>
        <w:pStyle w:val="FootnoteText"/>
        <w:jc w:val="both"/>
      </w:pPr>
    </w:p>
  </w:footnote>
  <w:footnote w:id="11">
    <w:p w14:paraId="43CEB542" w14:textId="77777777" w:rsidR="00F70DD9" w:rsidRPr="007F5E29" w:rsidRDefault="00F70DD9"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F70DD9" w:rsidRPr="008842CE" w:rsidRDefault="00F70DD9" w:rsidP="00D671EF">
      <w:pPr>
        <w:pStyle w:val="FootnoteText"/>
        <w:jc w:val="both"/>
        <w:rPr>
          <w:rFonts w:ascii="GHEA Grapalat" w:hAnsi="GHEA Grapalat"/>
        </w:rPr>
      </w:pPr>
    </w:p>
  </w:footnote>
  <w:footnote w:id="12">
    <w:p w14:paraId="3624ECB4" w14:textId="77777777" w:rsidR="00F70DD9" w:rsidRPr="00447042" w:rsidRDefault="00F70DD9" w:rsidP="000A214C">
      <w:pPr>
        <w:pStyle w:val="FootnoteText"/>
        <w:jc w:val="both"/>
        <w:rPr>
          <w:rFonts w:asciiTheme="minorHAnsi" w:hAnsiTheme="minorHAnsi"/>
        </w:rPr>
      </w:pPr>
    </w:p>
  </w:footnote>
  <w:footnote w:id="13">
    <w:p w14:paraId="41997EBF" w14:textId="77777777" w:rsidR="00F70DD9" w:rsidRPr="008842CE" w:rsidRDefault="00F70DD9"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F70DD9" w:rsidRPr="00D3436F" w:rsidRDefault="00F70DD9"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F70DD9" w:rsidRPr="00402BC3" w:rsidRDefault="00F70DD9"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F70DD9" w:rsidRPr="00552088" w:rsidRDefault="00F70DD9"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F70DD9" w:rsidRPr="00D3436F" w:rsidRDefault="00F70DD9" w:rsidP="00046B2C">
      <w:pPr>
        <w:pStyle w:val="FootnoteText"/>
        <w:rPr>
          <w:lang w:val="hy-AM"/>
        </w:rPr>
      </w:pPr>
    </w:p>
  </w:footnote>
  <w:footnote w:id="16">
    <w:p w14:paraId="412804E1" w14:textId="77777777" w:rsidR="00F70DD9" w:rsidRPr="00D3436F" w:rsidRDefault="00F70DD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F70DD9" w:rsidRPr="008842CE" w:rsidRDefault="00F70DD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F70DD9" w:rsidRPr="00D3436F" w:rsidRDefault="00F70DD9">
      <w:pPr>
        <w:pStyle w:val="FootnoteText"/>
        <w:rPr>
          <w:lang w:val="hy-AM"/>
        </w:rPr>
      </w:pPr>
    </w:p>
  </w:footnote>
  <w:footnote w:id="18">
    <w:p w14:paraId="12560E58" w14:textId="77777777" w:rsidR="00F70DD9" w:rsidRPr="008842CE" w:rsidRDefault="00F70DD9"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19">
    <w:p w14:paraId="0A70FADF" w14:textId="77777777" w:rsidR="00F70DD9" w:rsidRPr="008842CE" w:rsidRDefault="00F70DD9" w:rsidP="00A1617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18098584">
    <w:abstractNumId w:val="23"/>
  </w:num>
  <w:num w:numId="2" w16cid:durableId="1310551898">
    <w:abstractNumId w:val="13"/>
  </w:num>
  <w:num w:numId="3" w16cid:durableId="1117025717">
    <w:abstractNumId w:val="22"/>
  </w:num>
  <w:num w:numId="4" w16cid:durableId="1808087135">
    <w:abstractNumId w:val="17"/>
  </w:num>
  <w:num w:numId="5" w16cid:durableId="376780643">
    <w:abstractNumId w:val="28"/>
  </w:num>
  <w:num w:numId="6" w16cid:durableId="516576393">
    <w:abstractNumId w:val="23"/>
    <w:lvlOverride w:ilvl="0">
      <w:startOverride w:val="1"/>
    </w:lvlOverride>
    <w:lvlOverride w:ilvl="1"/>
    <w:lvlOverride w:ilvl="2"/>
    <w:lvlOverride w:ilvl="3"/>
    <w:lvlOverride w:ilvl="4"/>
    <w:lvlOverride w:ilvl="5"/>
    <w:lvlOverride w:ilvl="6"/>
    <w:lvlOverride w:ilvl="7"/>
    <w:lvlOverride w:ilvl="8"/>
  </w:num>
  <w:num w:numId="7" w16cid:durableId="6509091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72418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630838">
    <w:abstractNumId w:val="20"/>
  </w:num>
  <w:num w:numId="10" w16cid:durableId="1205870027">
    <w:abstractNumId w:val="7"/>
  </w:num>
  <w:num w:numId="11" w16cid:durableId="1217162940">
    <w:abstractNumId w:val="10"/>
  </w:num>
  <w:num w:numId="12" w16cid:durableId="446001516">
    <w:abstractNumId w:val="32"/>
  </w:num>
  <w:num w:numId="13" w16cid:durableId="1457218415">
    <w:abstractNumId w:val="30"/>
  </w:num>
  <w:num w:numId="14" w16cid:durableId="261955196">
    <w:abstractNumId w:val="15"/>
  </w:num>
  <w:num w:numId="15" w16cid:durableId="276526139">
    <w:abstractNumId w:val="31"/>
  </w:num>
  <w:num w:numId="16" w16cid:durableId="76639945">
    <w:abstractNumId w:val="16"/>
  </w:num>
  <w:num w:numId="17" w16cid:durableId="754278544">
    <w:abstractNumId w:val="8"/>
  </w:num>
  <w:num w:numId="18" w16cid:durableId="324288930">
    <w:abstractNumId w:val="1"/>
  </w:num>
  <w:num w:numId="19" w16cid:durableId="621033482">
    <w:abstractNumId w:val="19"/>
  </w:num>
  <w:num w:numId="20" w16cid:durableId="2133934523">
    <w:abstractNumId w:val="19"/>
  </w:num>
  <w:num w:numId="21" w16cid:durableId="21121623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0521531">
    <w:abstractNumId w:val="25"/>
  </w:num>
  <w:num w:numId="23" w16cid:durableId="907805167">
    <w:abstractNumId w:val="9"/>
  </w:num>
  <w:num w:numId="24" w16cid:durableId="1388261775">
    <w:abstractNumId w:val="21"/>
  </w:num>
  <w:num w:numId="25" w16cid:durableId="790514982">
    <w:abstractNumId w:val="14"/>
  </w:num>
  <w:num w:numId="26" w16cid:durableId="1652100197">
    <w:abstractNumId w:val="6"/>
  </w:num>
  <w:num w:numId="27" w16cid:durableId="1591355203">
    <w:abstractNumId w:val="5"/>
  </w:num>
  <w:num w:numId="28" w16cid:durableId="788166781">
    <w:abstractNumId w:val="0"/>
  </w:num>
  <w:num w:numId="29" w16cid:durableId="65341030">
    <w:abstractNumId w:val="11"/>
  </w:num>
  <w:num w:numId="30" w16cid:durableId="1024211786">
    <w:abstractNumId w:val="29"/>
  </w:num>
  <w:num w:numId="31" w16cid:durableId="1978340789">
    <w:abstractNumId w:val="18"/>
  </w:num>
  <w:num w:numId="32" w16cid:durableId="1449468116">
    <w:abstractNumId w:val="26"/>
  </w:num>
  <w:num w:numId="33" w16cid:durableId="1446345390">
    <w:abstractNumId w:val="27"/>
  </w:num>
  <w:num w:numId="34" w16cid:durableId="1904825650">
    <w:abstractNumId w:val="4"/>
  </w:num>
  <w:num w:numId="35" w16cid:durableId="238055608">
    <w:abstractNumId w:val="12"/>
  </w:num>
  <w:num w:numId="36" w16cid:durableId="310066119">
    <w:abstractNumId w:val="3"/>
  </w:num>
  <w:num w:numId="37" w16cid:durableId="7664681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866451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4515"/>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60D"/>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3B"/>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821"/>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345"/>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2ED"/>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D6"/>
    <w:rsid w:val="0043641B"/>
    <w:rsid w:val="0043662A"/>
    <w:rsid w:val="004369BF"/>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89E"/>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285"/>
    <w:rsid w:val="00487402"/>
    <w:rsid w:val="004874EC"/>
    <w:rsid w:val="00487FF5"/>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30"/>
    <w:rsid w:val="004A798D"/>
    <w:rsid w:val="004A7D31"/>
    <w:rsid w:val="004B016C"/>
    <w:rsid w:val="004B2363"/>
    <w:rsid w:val="004B2714"/>
    <w:rsid w:val="004B28E1"/>
    <w:rsid w:val="004B2F56"/>
    <w:rsid w:val="004B383E"/>
    <w:rsid w:val="004B4330"/>
    <w:rsid w:val="004B4580"/>
    <w:rsid w:val="004B4B72"/>
    <w:rsid w:val="004B5522"/>
    <w:rsid w:val="004B55C4"/>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8CC"/>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B7F"/>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964"/>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B6B"/>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5A9F"/>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1F0"/>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B12"/>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022"/>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817"/>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57A"/>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A9C"/>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1DA"/>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0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B6F"/>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2DC9"/>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665C"/>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5996"/>
    <w:rsid w:val="00AC6523"/>
    <w:rsid w:val="00AC743C"/>
    <w:rsid w:val="00AC7A2E"/>
    <w:rsid w:val="00AD0BEB"/>
    <w:rsid w:val="00AD1BFE"/>
    <w:rsid w:val="00AD2081"/>
    <w:rsid w:val="00AD25C8"/>
    <w:rsid w:val="00AD2E28"/>
    <w:rsid w:val="00AD305B"/>
    <w:rsid w:val="00AD34C9"/>
    <w:rsid w:val="00AD3C77"/>
    <w:rsid w:val="00AD4B08"/>
    <w:rsid w:val="00AD522C"/>
    <w:rsid w:val="00AD5980"/>
    <w:rsid w:val="00AD63C8"/>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1C3"/>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B7BA1"/>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4D1"/>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5C52"/>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ADB"/>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95A"/>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6F7"/>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character" w:styleId="UnresolvedMention">
    <w:name w:val="Unresolved Mention"/>
    <w:basedOn w:val="DefaultParagraphFont"/>
    <w:uiPriority w:val="99"/>
    <w:semiHidden/>
    <w:unhideWhenUsed/>
    <w:rsid w:val="00F64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52368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33444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478150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ghazaryan@yerevan.am"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DD017-BDB7-493A-BE14-7E26E7834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101</Pages>
  <Words>26464</Words>
  <Characters>150850</Characters>
  <Application>Microsoft Office Word</Application>
  <DocSecurity>0</DocSecurity>
  <Lines>1257</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176961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gnumner19</cp:lastModifiedBy>
  <cp:revision>1708</cp:revision>
  <cp:lastPrinted>2018-02-16T07:12:00Z</cp:lastPrinted>
  <dcterms:created xsi:type="dcterms:W3CDTF">2019-10-28T07:04:00Z</dcterms:created>
  <dcterms:modified xsi:type="dcterms:W3CDTF">2025-12-01T11:30:00Z</dcterms:modified>
</cp:coreProperties>
</file>